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539" w:rsidRDefault="00F66539" w:rsidP="00B948BA">
      <w:pPr>
        <w:jc w:val="center"/>
        <w:rPr>
          <w:rFonts w:asciiTheme="majorHAnsi" w:hAnsiTheme="majorHAnsi"/>
          <w:b/>
          <w:szCs w:val="32"/>
          <w:lang w:val="ru-RU"/>
        </w:rPr>
      </w:pPr>
    </w:p>
    <w:p w:rsidR="00B948BA" w:rsidRPr="00637973" w:rsidRDefault="00637973" w:rsidP="00B948BA">
      <w:pPr>
        <w:jc w:val="center"/>
        <w:rPr>
          <w:rFonts w:asciiTheme="majorHAnsi" w:hAnsiTheme="majorHAnsi"/>
          <w:b/>
          <w:szCs w:val="32"/>
          <w:lang w:val="ru-RU"/>
        </w:rPr>
      </w:pPr>
      <w:r>
        <w:rPr>
          <w:rFonts w:asciiTheme="majorHAnsi" w:hAnsiTheme="majorHAnsi"/>
          <w:b/>
          <w:szCs w:val="32"/>
          <w:lang w:val="ru-RU"/>
        </w:rPr>
        <w:t>Протокол</w:t>
      </w:r>
    </w:p>
    <w:p w:rsidR="00B948BA" w:rsidRPr="00637973" w:rsidRDefault="00B948BA" w:rsidP="00B948BA">
      <w:pPr>
        <w:jc w:val="center"/>
        <w:rPr>
          <w:rFonts w:asciiTheme="majorHAnsi" w:hAnsiTheme="majorHAnsi"/>
          <w:b/>
          <w:szCs w:val="32"/>
          <w:lang w:val="ru-RU"/>
        </w:rPr>
      </w:pPr>
      <w:r w:rsidRPr="00637973">
        <w:rPr>
          <w:rFonts w:asciiTheme="majorHAnsi" w:hAnsiTheme="majorHAnsi"/>
          <w:b/>
          <w:szCs w:val="32"/>
          <w:lang w:val="ru-RU"/>
        </w:rPr>
        <w:t xml:space="preserve">расширенного заседания Президиума </w:t>
      </w:r>
    </w:p>
    <w:p w:rsidR="00B948BA" w:rsidRPr="00637973" w:rsidRDefault="00B948BA" w:rsidP="00B948BA">
      <w:pPr>
        <w:jc w:val="center"/>
        <w:rPr>
          <w:rFonts w:asciiTheme="majorHAnsi" w:hAnsiTheme="majorHAnsi"/>
          <w:b/>
          <w:i/>
          <w:szCs w:val="32"/>
          <w:lang w:val="ru-RU"/>
        </w:rPr>
      </w:pPr>
      <w:r w:rsidRPr="00637973">
        <w:rPr>
          <w:rFonts w:asciiTheme="majorHAnsi" w:hAnsiTheme="majorHAnsi"/>
          <w:b/>
          <w:bCs/>
          <w:i/>
          <w:szCs w:val="32"/>
          <w:lang w:val="ru-RU"/>
        </w:rPr>
        <w:t>Общероссийской общественной организации</w:t>
      </w:r>
      <w:r w:rsidRPr="00637973">
        <w:rPr>
          <w:rFonts w:asciiTheme="majorHAnsi" w:hAnsiTheme="majorHAnsi"/>
          <w:b/>
          <w:bCs/>
          <w:i/>
          <w:szCs w:val="32"/>
          <w:lang w:val="ru-RU"/>
        </w:rPr>
        <w:br/>
        <w:t xml:space="preserve">содействия развитию медицинской </w:t>
      </w:r>
      <w:r w:rsidRPr="00637973">
        <w:rPr>
          <w:rFonts w:asciiTheme="majorHAnsi" w:hAnsiTheme="majorHAnsi"/>
          <w:b/>
          <w:bCs/>
          <w:i/>
          <w:szCs w:val="32"/>
          <w:lang w:val="ru-RU"/>
        </w:rPr>
        <w:br/>
      </w:r>
      <w:proofErr w:type="spellStart"/>
      <w:r w:rsidRPr="00637973">
        <w:rPr>
          <w:rFonts w:asciiTheme="majorHAnsi" w:hAnsiTheme="majorHAnsi"/>
          <w:b/>
          <w:bCs/>
          <w:i/>
          <w:szCs w:val="32"/>
          <w:lang w:val="ru-RU"/>
        </w:rPr>
        <w:t>реабилитологии</w:t>
      </w:r>
      <w:proofErr w:type="spellEnd"/>
      <w:r w:rsidRPr="00637973">
        <w:rPr>
          <w:rFonts w:asciiTheme="majorHAnsi" w:hAnsiTheme="majorHAnsi"/>
          <w:b/>
          <w:i/>
          <w:szCs w:val="32"/>
          <w:lang w:val="ru-RU"/>
        </w:rPr>
        <w:t xml:space="preserve"> «Союз </w:t>
      </w:r>
      <w:proofErr w:type="spellStart"/>
      <w:r w:rsidRPr="00637973">
        <w:rPr>
          <w:rFonts w:asciiTheme="majorHAnsi" w:hAnsiTheme="majorHAnsi"/>
          <w:b/>
          <w:i/>
          <w:szCs w:val="32"/>
          <w:lang w:val="ru-RU"/>
        </w:rPr>
        <w:t>Реабилитологов</w:t>
      </w:r>
      <w:proofErr w:type="spellEnd"/>
      <w:r w:rsidRPr="00637973">
        <w:rPr>
          <w:rFonts w:asciiTheme="majorHAnsi" w:hAnsiTheme="majorHAnsi"/>
          <w:b/>
          <w:i/>
          <w:szCs w:val="32"/>
          <w:lang w:val="ru-RU"/>
        </w:rPr>
        <w:t xml:space="preserve"> России»</w:t>
      </w:r>
    </w:p>
    <w:p w:rsidR="00B948BA" w:rsidRDefault="00B948BA" w:rsidP="00B948BA">
      <w:pPr>
        <w:tabs>
          <w:tab w:val="center" w:pos="4677"/>
          <w:tab w:val="left" w:pos="7764"/>
        </w:tabs>
        <w:rPr>
          <w:rFonts w:asciiTheme="majorHAnsi" w:hAnsiTheme="majorHAnsi"/>
          <w:b/>
          <w:color w:val="C00000"/>
          <w:sz w:val="32"/>
          <w:szCs w:val="32"/>
          <w:lang w:val="ru-RU"/>
        </w:rPr>
      </w:pPr>
      <w:r w:rsidRPr="00B948BA">
        <w:rPr>
          <w:rFonts w:asciiTheme="majorHAnsi" w:hAnsiTheme="majorHAnsi"/>
          <w:b/>
          <w:color w:val="C00000"/>
          <w:sz w:val="32"/>
          <w:szCs w:val="32"/>
          <w:lang w:val="ru-RU"/>
        </w:rPr>
        <w:tab/>
      </w:r>
    </w:p>
    <w:p w:rsidR="00F66539" w:rsidRPr="00835EC1" w:rsidRDefault="00F66539" w:rsidP="00B948BA">
      <w:pPr>
        <w:tabs>
          <w:tab w:val="center" w:pos="4677"/>
          <w:tab w:val="left" w:pos="7764"/>
        </w:tabs>
        <w:rPr>
          <w:rFonts w:ascii="Verdana" w:hAnsi="Verdana" w:cs="Calibri"/>
          <w:sz w:val="18"/>
          <w:szCs w:val="18"/>
          <w:lang w:val="ru-RU"/>
        </w:rPr>
      </w:pPr>
    </w:p>
    <w:tbl>
      <w:tblPr>
        <w:tblW w:w="10146" w:type="dxa"/>
        <w:tblInd w:w="-31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7593"/>
      </w:tblGrid>
      <w:tr w:rsidR="00B948BA" w:rsidRPr="0058415D" w:rsidTr="00F66539">
        <w:trPr>
          <w:cantSplit/>
          <w:trHeight w:val="4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BA" w:rsidRPr="00B948BA" w:rsidRDefault="00B948BA" w:rsidP="00B948BA">
            <w:pPr>
              <w:pStyle w:val="a3"/>
              <w:tabs>
                <w:tab w:val="clear" w:pos="4320"/>
                <w:tab w:val="clear" w:pos="8640"/>
              </w:tabs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B948BA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Дата</w:t>
            </w:r>
            <w:r w:rsidRPr="00B948BA">
              <w:rPr>
                <w:rFonts w:ascii="Verdana" w:hAnsi="Verdana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BA" w:rsidRPr="00F16933" w:rsidRDefault="006971F8" w:rsidP="001745F4">
            <w:pPr>
              <w:pStyle w:val="a3"/>
              <w:jc w:val="center"/>
              <w:rPr>
                <w:rFonts w:ascii="Verdana" w:hAnsi="Verdana" w:cs="Calibri"/>
                <w:sz w:val="18"/>
                <w:szCs w:val="18"/>
                <w:lang w:val="ru-RU"/>
              </w:rPr>
            </w:pPr>
            <w:r>
              <w:rPr>
                <w:rFonts w:ascii="Verdana" w:hAnsi="Verdana" w:cs="Calibri"/>
                <w:sz w:val="18"/>
                <w:szCs w:val="18"/>
                <w:lang w:val="ru-RU"/>
              </w:rPr>
              <w:t>3</w:t>
            </w:r>
            <w:r w:rsidR="00B948BA" w:rsidRPr="00F16933">
              <w:rPr>
                <w:rFonts w:ascii="Verdana" w:hAnsi="Verdana" w:cs="Calibri"/>
                <w:sz w:val="18"/>
                <w:szCs w:val="18"/>
                <w:lang w:val="ru-RU"/>
              </w:rPr>
              <w:t>.0</w:t>
            </w:r>
            <w:r w:rsidR="001745F4">
              <w:rPr>
                <w:rFonts w:ascii="Verdana" w:hAnsi="Verdana" w:cs="Calibri"/>
                <w:sz w:val="18"/>
                <w:szCs w:val="18"/>
                <w:lang w:val="ru-RU"/>
              </w:rPr>
              <w:t>6</w:t>
            </w:r>
            <w:r w:rsidR="00B948BA" w:rsidRPr="00F16933">
              <w:rPr>
                <w:rFonts w:ascii="Verdana" w:hAnsi="Verdana" w:cs="Calibri"/>
                <w:sz w:val="18"/>
                <w:szCs w:val="18"/>
                <w:lang w:val="ru-RU"/>
              </w:rPr>
              <w:t>.2015</w:t>
            </w:r>
          </w:p>
        </w:tc>
      </w:tr>
      <w:tr w:rsidR="00F16933" w:rsidRPr="00A6549A" w:rsidTr="00F66539">
        <w:trPr>
          <w:cantSplit/>
          <w:trHeight w:val="55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33" w:rsidRDefault="00F16933" w:rsidP="00F46010">
            <w:pPr>
              <w:pStyle w:val="a3"/>
              <w:tabs>
                <w:tab w:val="clear" w:pos="4320"/>
                <w:tab w:val="clear" w:pos="8640"/>
              </w:tabs>
              <w:rPr>
                <w:rFonts w:ascii="Verdana" w:hAnsi="Verdana" w:cs="Calibri"/>
                <w:b/>
                <w:sz w:val="18"/>
                <w:szCs w:val="18"/>
                <w:lang w:val="ru-RU"/>
              </w:rPr>
            </w:pPr>
            <w:r>
              <w:rPr>
                <w:rFonts w:ascii="Verdana" w:hAnsi="Verdana" w:cs="Calibri"/>
                <w:b/>
                <w:sz w:val="18"/>
                <w:szCs w:val="18"/>
                <w:lang w:val="ru-RU"/>
              </w:rPr>
              <w:t>Время:</w:t>
            </w:r>
          </w:p>
        </w:tc>
        <w:tc>
          <w:tcPr>
            <w:tcW w:w="7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33" w:rsidRPr="00F16933" w:rsidRDefault="00F16933" w:rsidP="001745F4">
            <w:pPr>
              <w:pStyle w:val="a3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F16933">
              <w:rPr>
                <w:rFonts w:ascii="Verdana" w:hAnsi="Verdana" w:cs="Calibri"/>
                <w:sz w:val="18"/>
                <w:szCs w:val="18"/>
              </w:rPr>
              <w:t>1</w:t>
            </w:r>
            <w:r w:rsidR="001745F4">
              <w:rPr>
                <w:rFonts w:ascii="Verdana" w:hAnsi="Verdana" w:cs="Calibri"/>
                <w:sz w:val="18"/>
                <w:szCs w:val="18"/>
                <w:lang w:val="ru-RU"/>
              </w:rPr>
              <w:t>2</w:t>
            </w:r>
            <w:r w:rsidRPr="00F16933">
              <w:rPr>
                <w:rFonts w:ascii="Verdana" w:hAnsi="Verdana" w:cs="Calibri"/>
                <w:sz w:val="18"/>
                <w:szCs w:val="18"/>
              </w:rPr>
              <w:t>.00 – 1</w:t>
            </w:r>
            <w:r w:rsidR="001745F4">
              <w:rPr>
                <w:rFonts w:ascii="Verdana" w:hAnsi="Verdana" w:cs="Calibri"/>
                <w:sz w:val="18"/>
                <w:szCs w:val="18"/>
                <w:lang w:val="ru-RU"/>
              </w:rPr>
              <w:t>4</w:t>
            </w:r>
            <w:r w:rsidRPr="00F16933">
              <w:rPr>
                <w:rFonts w:ascii="Verdana" w:hAnsi="Verdana" w:cs="Calibri"/>
                <w:sz w:val="18"/>
                <w:szCs w:val="18"/>
              </w:rPr>
              <w:t>.</w:t>
            </w:r>
            <w:r w:rsidR="001745F4">
              <w:rPr>
                <w:rFonts w:ascii="Verdana" w:hAnsi="Verdana" w:cs="Calibri"/>
                <w:sz w:val="18"/>
                <w:szCs w:val="18"/>
                <w:lang w:val="ru-RU"/>
              </w:rPr>
              <w:t>3</w:t>
            </w:r>
            <w:r w:rsidRPr="00F16933">
              <w:rPr>
                <w:rFonts w:ascii="Verdana" w:hAnsi="Verdana" w:cs="Calibri"/>
                <w:sz w:val="18"/>
                <w:szCs w:val="18"/>
              </w:rPr>
              <w:t>0</w:t>
            </w:r>
          </w:p>
        </w:tc>
      </w:tr>
      <w:tr w:rsidR="00F16933" w:rsidRPr="00F22689" w:rsidTr="00F66539">
        <w:trPr>
          <w:cantSplit/>
          <w:trHeight w:val="68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33" w:rsidRDefault="00F16933" w:rsidP="00F46010">
            <w:pPr>
              <w:pStyle w:val="a3"/>
              <w:tabs>
                <w:tab w:val="clear" w:pos="4320"/>
                <w:tab w:val="clear" w:pos="8640"/>
              </w:tabs>
              <w:rPr>
                <w:rFonts w:ascii="Verdana" w:hAnsi="Verdana" w:cs="Calibri"/>
                <w:b/>
                <w:sz w:val="18"/>
                <w:szCs w:val="18"/>
                <w:lang w:val="ru-RU"/>
              </w:rPr>
            </w:pPr>
            <w:r>
              <w:rPr>
                <w:rFonts w:ascii="Verdana" w:hAnsi="Verdana" w:cs="Calibri"/>
                <w:b/>
                <w:sz w:val="18"/>
                <w:szCs w:val="18"/>
                <w:lang w:val="ru-RU"/>
              </w:rPr>
              <w:t>Место:</w:t>
            </w:r>
          </w:p>
        </w:tc>
        <w:tc>
          <w:tcPr>
            <w:tcW w:w="7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33" w:rsidRPr="00F66539" w:rsidRDefault="001745F4" w:rsidP="00F16933">
            <w:pPr>
              <w:pStyle w:val="a3"/>
              <w:rPr>
                <w:rFonts w:ascii="Verdana" w:hAnsi="Verdana" w:cs="Calibri"/>
                <w:sz w:val="18"/>
                <w:szCs w:val="18"/>
                <w:lang w:val="ru-RU"/>
              </w:rPr>
            </w:pPr>
            <w:proofErr w:type="gramStart"/>
            <w:r w:rsidRPr="00F66539">
              <w:rPr>
                <w:rFonts w:ascii="Verdana" w:hAnsi="Verdana"/>
                <w:sz w:val="18"/>
                <w:szCs w:val="18"/>
                <w:lang w:val="ru-RU"/>
              </w:rPr>
              <w:t>3 июня 2015 г., Москва, ул. Новый Арбат, д. 36 , Здание Правительства Москвы (м. Смоленская, Баррикадная, Краснопресненская)</w:t>
            </w:r>
            <w:proofErr w:type="gramEnd"/>
          </w:p>
        </w:tc>
      </w:tr>
      <w:tr w:rsidR="00B948BA" w:rsidRPr="00B1119D" w:rsidTr="00F66539">
        <w:trPr>
          <w:cantSplit/>
          <w:trHeight w:val="95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BA" w:rsidRPr="00EA239B" w:rsidRDefault="00B948BA" w:rsidP="00F46010">
            <w:pPr>
              <w:pStyle w:val="a3"/>
              <w:tabs>
                <w:tab w:val="clear" w:pos="4320"/>
                <w:tab w:val="clear" w:pos="8640"/>
              </w:tabs>
              <w:rPr>
                <w:rFonts w:ascii="Verdana" w:hAnsi="Verdana" w:cs="Calibri"/>
                <w:b/>
                <w:sz w:val="18"/>
                <w:szCs w:val="18"/>
                <w:lang w:val="ru-RU"/>
              </w:rPr>
            </w:pPr>
            <w:r>
              <w:rPr>
                <w:rFonts w:ascii="Verdana" w:hAnsi="Verdana" w:cs="Calibri"/>
                <w:b/>
                <w:sz w:val="18"/>
                <w:szCs w:val="18"/>
                <w:lang w:val="ru-RU"/>
              </w:rPr>
              <w:t>Присутствовали</w:t>
            </w:r>
            <w:r w:rsidRPr="00EA239B">
              <w:rPr>
                <w:rFonts w:ascii="Verdana" w:hAnsi="Verdana" w:cs="Calibri"/>
                <w:b/>
                <w:sz w:val="18"/>
                <w:szCs w:val="18"/>
                <w:lang w:val="ru-RU"/>
              </w:rPr>
              <w:t>:</w:t>
            </w:r>
          </w:p>
          <w:p w:rsidR="00B948BA" w:rsidRPr="00EA239B" w:rsidRDefault="00B948BA" w:rsidP="00F46010">
            <w:pPr>
              <w:pStyle w:val="a3"/>
              <w:tabs>
                <w:tab w:val="clear" w:pos="4320"/>
                <w:tab w:val="clear" w:pos="8640"/>
              </w:tabs>
              <w:rPr>
                <w:rFonts w:ascii="Verdana" w:hAnsi="Verdana" w:cs="Calibri"/>
                <w:b/>
                <w:sz w:val="18"/>
                <w:szCs w:val="18"/>
                <w:lang w:val="ru-RU"/>
              </w:rPr>
            </w:pPr>
          </w:p>
        </w:tc>
        <w:tc>
          <w:tcPr>
            <w:tcW w:w="7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BA" w:rsidRPr="00F66539" w:rsidRDefault="001745F4" w:rsidP="001745F4">
            <w:pPr>
              <w:spacing w:before="100" w:beforeAutospacing="1" w:after="100" w:afterAutospacing="1"/>
              <w:outlineLvl w:val="2"/>
              <w:rPr>
                <w:rFonts w:ascii="Verdana" w:hAnsi="Verdana"/>
                <w:bCs/>
                <w:sz w:val="18"/>
                <w:szCs w:val="18"/>
                <w:lang w:val="ru-RU" w:eastAsia="ru-RU"/>
              </w:rPr>
            </w:pPr>
            <w:r w:rsidRPr="001745F4">
              <w:rPr>
                <w:rFonts w:ascii="Verdana" w:hAnsi="Verdana"/>
                <w:b/>
                <w:bCs/>
                <w:sz w:val="18"/>
                <w:szCs w:val="18"/>
                <w:u w:val="single"/>
                <w:lang w:val="ru-RU" w:eastAsia="ru-RU"/>
              </w:rPr>
              <w:t xml:space="preserve">Председатель Общероссийской общественной организации содействия развитию медицинской </w:t>
            </w:r>
            <w:proofErr w:type="spellStart"/>
            <w:r w:rsidRPr="001745F4">
              <w:rPr>
                <w:rFonts w:ascii="Verdana" w:hAnsi="Verdana"/>
                <w:b/>
                <w:bCs/>
                <w:sz w:val="18"/>
                <w:szCs w:val="18"/>
                <w:u w:val="single"/>
                <w:lang w:val="ru-RU" w:eastAsia="ru-RU"/>
              </w:rPr>
              <w:t>реабилитологии</w:t>
            </w:r>
            <w:proofErr w:type="spellEnd"/>
            <w:r w:rsidRPr="001745F4">
              <w:rPr>
                <w:rFonts w:ascii="Verdana" w:hAnsi="Verdana"/>
                <w:b/>
                <w:bCs/>
                <w:sz w:val="18"/>
                <w:szCs w:val="18"/>
                <w:u w:val="single"/>
                <w:lang w:val="ru-RU" w:eastAsia="ru-RU"/>
              </w:rPr>
              <w:t xml:space="preserve"> «Союз </w:t>
            </w:r>
            <w:proofErr w:type="spellStart"/>
            <w:r w:rsidRPr="001745F4">
              <w:rPr>
                <w:rFonts w:ascii="Verdana" w:hAnsi="Verdana"/>
                <w:b/>
                <w:bCs/>
                <w:sz w:val="18"/>
                <w:szCs w:val="18"/>
                <w:u w:val="single"/>
                <w:lang w:val="ru-RU" w:eastAsia="ru-RU"/>
              </w:rPr>
              <w:t>реабилитологов</w:t>
            </w:r>
            <w:proofErr w:type="spellEnd"/>
            <w:r w:rsidRPr="001745F4">
              <w:rPr>
                <w:rFonts w:ascii="Verdana" w:hAnsi="Verdana"/>
                <w:b/>
                <w:bCs/>
                <w:sz w:val="18"/>
                <w:szCs w:val="18"/>
                <w:u w:val="single"/>
                <w:lang w:val="ru-RU" w:eastAsia="ru-RU"/>
              </w:rPr>
              <w:t xml:space="preserve"> России»</w:t>
            </w:r>
            <w:r w:rsidRPr="001745F4">
              <w:rPr>
                <w:rFonts w:ascii="Verdana" w:hAnsi="Verdana"/>
                <w:bCs/>
                <w:sz w:val="18"/>
                <w:szCs w:val="18"/>
                <w:lang w:val="ru-RU" w:eastAsia="ru-RU"/>
              </w:rPr>
              <w:t> </w:t>
            </w:r>
            <w:r w:rsidRPr="00F66539">
              <w:rPr>
                <w:rFonts w:ascii="Verdana" w:hAnsi="Verdana"/>
                <w:bCs/>
                <w:sz w:val="18"/>
                <w:szCs w:val="18"/>
                <w:lang w:val="ru-RU" w:eastAsia="ru-RU"/>
              </w:rPr>
              <w:t xml:space="preserve"> - </w:t>
            </w:r>
            <w:r w:rsidRPr="00F66539">
              <w:rPr>
                <w:rStyle w:val="af"/>
                <w:rFonts w:ascii="Verdana" w:hAnsi="Verdana"/>
                <w:i w:val="0"/>
                <w:sz w:val="18"/>
                <w:szCs w:val="18"/>
                <w:lang w:val="ru-RU"/>
              </w:rPr>
              <w:t>Иванова Галина Евгеньевна</w:t>
            </w:r>
          </w:p>
        </w:tc>
      </w:tr>
      <w:tr w:rsidR="001745F4" w:rsidRPr="00B1119D" w:rsidTr="00F66539">
        <w:trPr>
          <w:cantSplit/>
          <w:trHeight w:val="69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F4" w:rsidRDefault="001745F4" w:rsidP="00F46010">
            <w:pPr>
              <w:pStyle w:val="a3"/>
              <w:tabs>
                <w:tab w:val="clear" w:pos="4320"/>
                <w:tab w:val="clear" w:pos="8640"/>
              </w:tabs>
              <w:rPr>
                <w:rFonts w:ascii="Verdana" w:hAnsi="Verdana" w:cs="Calibri"/>
                <w:b/>
                <w:sz w:val="18"/>
                <w:szCs w:val="18"/>
                <w:lang w:val="ru-RU"/>
              </w:rPr>
            </w:pPr>
          </w:p>
        </w:tc>
        <w:tc>
          <w:tcPr>
            <w:tcW w:w="7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F4" w:rsidRPr="00F66539" w:rsidRDefault="001745F4" w:rsidP="001745F4">
            <w:pPr>
              <w:spacing w:before="100" w:beforeAutospacing="1" w:after="100" w:afterAutospacing="1"/>
              <w:outlineLvl w:val="2"/>
              <w:rPr>
                <w:rFonts w:ascii="Verdana" w:hAnsi="Verdana"/>
                <w:bCs/>
                <w:sz w:val="18"/>
                <w:szCs w:val="18"/>
                <w:lang w:val="ru-RU" w:eastAsia="ru-RU"/>
              </w:rPr>
            </w:pPr>
            <w:r w:rsidRPr="00F66539">
              <w:rPr>
                <w:rFonts w:ascii="Verdana" w:hAnsi="Verdana"/>
                <w:b/>
                <w:bCs/>
                <w:sz w:val="18"/>
                <w:szCs w:val="18"/>
                <w:u w:val="single"/>
                <w:lang w:val="ru-RU" w:eastAsia="ru-RU"/>
              </w:rPr>
              <w:t>Члены п</w:t>
            </w:r>
            <w:r w:rsidRPr="001745F4">
              <w:rPr>
                <w:rFonts w:ascii="Verdana" w:hAnsi="Verdana"/>
                <w:b/>
                <w:bCs/>
                <w:sz w:val="18"/>
                <w:szCs w:val="18"/>
                <w:u w:val="single"/>
                <w:lang w:val="ru-RU" w:eastAsia="ru-RU"/>
              </w:rPr>
              <w:t>резидиум</w:t>
            </w:r>
            <w:r w:rsidRPr="00F66539">
              <w:rPr>
                <w:rFonts w:ascii="Verdana" w:hAnsi="Verdana"/>
                <w:b/>
                <w:bCs/>
                <w:sz w:val="18"/>
                <w:szCs w:val="18"/>
                <w:u w:val="single"/>
                <w:lang w:val="ru-RU" w:eastAsia="ru-RU"/>
              </w:rPr>
              <w:t>а</w:t>
            </w:r>
            <w:r w:rsidRPr="00F66539">
              <w:rPr>
                <w:rFonts w:ascii="Verdana" w:hAnsi="Verdana"/>
                <w:bCs/>
                <w:sz w:val="18"/>
                <w:szCs w:val="18"/>
                <w:lang w:val="ru-RU" w:eastAsia="ru-RU"/>
              </w:rPr>
              <w:t xml:space="preserve">: </w:t>
            </w:r>
            <w:proofErr w:type="spellStart"/>
            <w:r w:rsidRPr="00F66539">
              <w:rPr>
                <w:rStyle w:val="af"/>
                <w:rFonts w:ascii="Verdana" w:hAnsi="Verdana"/>
                <w:i w:val="0"/>
                <w:sz w:val="18"/>
                <w:szCs w:val="18"/>
                <w:lang w:val="ru-RU"/>
              </w:rPr>
              <w:t>Стаховская</w:t>
            </w:r>
            <w:proofErr w:type="spellEnd"/>
            <w:r w:rsidRPr="00F66539">
              <w:rPr>
                <w:rStyle w:val="af"/>
                <w:rFonts w:ascii="Verdana" w:hAnsi="Verdana"/>
                <w:i w:val="0"/>
                <w:sz w:val="18"/>
                <w:szCs w:val="18"/>
                <w:lang w:val="ru-RU"/>
              </w:rPr>
              <w:t xml:space="preserve"> Людмила Витальевна, Алёшин Геннадий Петрович, Мельникова Елена Валентиновна</w:t>
            </w:r>
          </w:p>
        </w:tc>
      </w:tr>
      <w:tr w:rsidR="001745F4" w:rsidRPr="00B1119D" w:rsidTr="00F66539">
        <w:trPr>
          <w:cantSplit/>
          <w:trHeight w:val="70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F4" w:rsidRDefault="001745F4" w:rsidP="00F46010">
            <w:pPr>
              <w:pStyle w:val="a3"/>
              <w:tabs>
                <w:tab w:val="clear" w:pos="4320"/>
                <w:tab w:val="clear" w:pos="8640"/>
              </w:tabs>
              <w:rPr>
                <w:rFonts w:ascii="Verdana" w:hAnsi="Verdana" w:cs="Calibri"/>
                <w:b/>
                <w:sz w:val="18"/>
                <w:szCs w:val="18"/>
                <w:lang w:val="ru-RU"/>
              </w:rPr>
            </w:pPr>
          </w:p>
        </w:tc>
        <w:tc>
          <w:tcPr>
            <w:tcW w:w="7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F4" w:rsidRPr="00F66539" w:rsidRDefault="001745F4" w:rsidP="001745F4">
            <w:pPr>
              <w:spacing w:before="100" w:beforeAutospacing="1" w:after="100" w:afterAutospacing="1"/>
              <w:outlineLvl w:val="2"/>
              <w:rPr>
                <w:rFonts w:ascii="Verdana" w:hAnsi="Verdana"/>
                <w:bCs/>
                <w:sz w:val="18"/>
                <w:szCs w:val="18"/>
                <w:lang w:val="ru-RU" w:eastAsia="ru-RU"/>
              </w:rPr>
            </w:pPr>
            <w:r w:rsidRPr="00F66539">
              <w:rPr>
                <w:rFonts w:ascii="Verdana" w:hAnsi="Verdana"/>
                <w:b/>
                <w:bCs/>
                <w:sz w:val="18"/>
                <w:szCs w:val="18"/>
                <w:u w:val="single"/>
                <w:lang w:val="ru-RU" w:eastAsia="ru-RU"/>
              </w:rPr>
              <w:t>Члены к</w:t>
            </w:r>
            <w:r w:rsidRPr="001745F4">
              <w:rPr>
                <w:rFonts w:ascii="Verdana" w:hAnsi="Verdana"/>
                <w:b/>
                <w:bCs/>
                <w:sz w:val="18"/>
                <w:szCs w:val="18"/>
                <w:u w:val="single"/>
                <w:lang w:val="ru-RU" w:eastAsia="ru-RU"/>
              </w:rPr>
              <w:t>онтрольно-ревизионн</w:t>
            </w:r>
            <w:r w:rsidRPr="00F66539">
              <w:rPr>
                <w:rFonts w:ascii="Verdana" w:hAnsi="Verdana"/>
                <w:b/>
                <w:bCs/>
                <w:sz w:val="18"/>
                <w:szCs w:val="18"/>
                <w:u w:val="single"/>
                <w:lang w:val="ru-RU" w:eastAsia="ru-RU"/>
              </w:rPr>
              <w:t>ой комиссии</w:t>
            </w:r>
            <w:r w:rsidRPr="00F66539">
              <w:rPr>
                <w:rFonts w:ascii="Verdana" w:hAnsi="Verdana"/>
                <w:bCs/>
                <w:sz w:val="18"/>
                <w:szCs w:val="18"/>
                <w:lang w:val="ru-RU" w:eastAsia="ru-RU"/>
              </w:rPr>
              <w:t xml:space="preserve">: </w:t>
            </w:r>
            <w:proofErr w:type="spellStart"/>
            <w:r w:rsidRPr="00F66539">
              <w:rPr>
                <w:rStyle w:val="af"/>
                <w:rFonts w:ascii="Verdana" w:hAnsi="Verdana"/>
                <w:i w:val="0"/>
                <w:sz w:val="18"/>
                <w:szCs w:val="18"/>
                <w:lang w:val="ru-RU"/>
              </w:rPr>
              <w:t>Шамалов</w:t>
            </w:r>
            <w:proofErr w:type="spellEnd"/>
            <w:r w:rsidRPr="00F66539">
              <w:rPr>
                <w:rStyle w:val="af"/>
                <w:rFonts w:ascii="Verdana" w:hAnsi="Verdana"/>
                <w:i w:val="0"/>
                <w:sz w:val="18"/>
                <w:szCs w:val="18"/>
                <w:lang w:val="ru-RU"/>
              </w:rPr>
              <w:t xml:space="preserve"> Николай Анатольевич, </w:t>
            </w:r>
            <w:proofErr w:type="spellStart"/>
            <w:r w:rsidRPr="00F66539">
              <w:rPr>
                <w:rStyle w:val="af"/>
                <w:rFonts w:ascii="Verdana" w:hAnsi="Verdana"/>
                <w:i w:val="0"/>
                <w:sz w:val="18"/>
                <w:szCs w:val="18"/>
                <w:lang w:val="ru-RU"/>
              </w:rPr>
              <w:t>Буйлова</w:t>
            </w:r>
            <w:proofErr w:type="spellEnd"/>
            <w:r w:rsidRPr="00F66539">
              <w:rPr>
                <w:rStyle w:val="af"/>
                <w:rFonts w:ascii="Verdana" w:hAnsi="Verdana"/>
                <w:i w:val="0"/>
                <w:sz w:val="18"/>
                <w:szCs w:val="18"/>
                <w:lang w:val="ru-RU"/>
              </w:rPr>
              <w:t xml:space="preserve"> Татьяна Валентиновна</w:t>
            </w:r>
          </w:p>
        </w:tc>
      </w:tr>
      <w:tr w:rsidR="00F66539" w:rsidRPr="00B1119D" w:rsidTr="00F66539">
        <w:trPr>
          <w:cantSplit/>
          <w:trHeight w:val="98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39" w:rsidRDefault="00F66539" w:rsidP="00F46010">
            <w:pPr>
              <w:pStyle w:val="a3"/>
              <w:tabs>
                <w:tab w:val="clear" w:pos="4320"/>
                <w:tab w:val="clear" w:pos="8640"/>
              </w:tabs>
              <w:rPr>
                <w:rFonts w:ascii="Verdana" w:hAnsi="Verdana" w:cs="Calibri"/>
                <w:b/>
                <w:sz w:val="18"/>
                <w:szCs w:val="18"/>
                <w:lang w:val="ru-RU"/>
              </w:rPr>
            </w:pPr>
          </w:p>
        </w:tc>
        <w:tc>
          <w:tcPr>
            <w:tcW w:w="7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39" w:rsidRPr="00F22689" w:rsidRDefault="00F66539" w:rsidP="001745F4">
            <w:pPr>
              <w:spacing w:before="100" w:beforeAutospacing="1" w:after="100" w:afterAutospacing="1"/>
              <w:outlineLvl w:val="2"/>
              <w:rPr>
                <w:rFonts w:ascii="Verdana" w:hAnsi="Verdana"/>
                <w:b/>
                <w:bCs/>
                <w:sz w:val="18"/>
                <w:szCs w:val="18"/>
                <w:u w:val="single"/>
                <w:lang w:val="ru-RU" w:eastAsia="ru-RU"/>
              </w:rPr>
            </w:pPr>
            <w:r w:rsidRPr="00F66539">
              <w:rPr>
                <w:rFonts w:ascii="Verdana" w:hAnsi="Verdana"/>
                <w:b/>
                <w:bCs/>
                <w:sz w:val="18"/>
                <w:szCs w:val="18"/>
                <w:u w:val="single"/>
                <w:lang w:val="ru-RU" w:eastAsia="ru-RU"/>
              </w:rPr>
              <w:t>Руководители комитетов и комиссий</w:t>
            </w:r>
            <w:r w:rsidRPr="00F66539">
              <w:rPr>
                <w:rFonts w:ascii="Verdana" w:hAnsi="Verdana"/>
                <w:b/>
                <w:bCs/>
                <w:sz w:val="18"/>
                <w:szCs w:val="18"/>
                <w:lang w:val="ru-RU" w:eastAsia="ru-RU"/>
              </w:rPr>
              <w:t xml:space="preserve">: </w:t>
            </w:r>
            <w:r w:rsidRPr="00F66539">
              <w:rPr>
                <w:rFonts w:ascii="Verdana" w:hAnsi="Verdana"/>
                <w:bCs/>
                <w:sz w:val="18"/>
                <w:szCs w:val="18"/>
                <w:lang w:val="ru-RU" w:eastAsia="ru-RU"/>
              </w:rPr>
              <w:t xml:space="preserve">Белкин Андрей </w:t>
            </w:r>
            <w:proofErr w:type="spellStart"/>
            <w:r w:rsidRPr="00F66539">
              <w:rPr>
                <w:rFonts w:ascii="Verdana" w:hAnsi="Verdana"/>
                <w:bCs/>
                <w:sz w:val="18"/>
                <w:szCs w:val="18"/>
                <w:lang w:val="ru-RU" w:eastAsia="ru-RU"/>
              </w:rPr>
              <w:t>Августович</w:t>
            </w:r>
            <w:proofErr w:type="spellEnd"/>
            <w:r w:rsidRPr="00F66539">
              <w:rPr>
                <w:rFonts w:ascii="Verdana" w:hAnsi="Verdana"/>
                <w:bCs/>
                <w:sz w:val="18"/>
                <w:szCs w:val="18"/>
                <w:lang w:val="ru-RU" w:eastAsia="ru-RU"/>
              </w:rPr>
              <w:t xml:space="preserve">, Хасанова Дина </w:t>
            </w:r>
            <w:proofErr w:type="spellStart"/>
            <w:r w:rsidRPr="00F66539">
              <w:rPr>
                <w:rFonts w:ascii="Verdana" w:hAnsi="Verdana"/>
                <w:bCs/>
                <w:sz w:val="18"/>
                <w:szCs w:val="18"/>
                <w:lang w:val="ru-RU" w:eastAsia="ru-RU"/>
              </w:rPr>
              <w:t>Рустемовна</w:t>
            </w:r>
            <w:proofErr w:type="spellEnd"/>
            <w:r w:rsidRPr="00F66539">
              <w:rPr>
                <w:rFonts w:ascii="Verdana" w:hAnsi="Verdana"/>
                <w:bCs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F66539">
              <w:rPr>
                <w:rFonts w:ascii="Verdana" w:hAnsi="Verdana"/>
                <w:bCs/>
                <w:sz w:val="18"/>
                <w:szCs w:val="18"/>
                <w:lang w:val="ru-RU" w:eastAsia="ru-RU"/>
              </w:rPr>
              <w:t>Цыкунов</w:t>
            </w:r>
            <w:proofErr w:type="spellEnd"/>
            <w:r w:rsidRPr="00F66539">
              <w:rPr>
                <w:rFonts w:ascii="Verdana" w:hAnsi="Verdana"/>
                <w:bCs/>
                <w:sz w:val="18"/>
                <w:szCs w:val="18"/>
                <w:lang w:val="ru-RU" w:eastAsia="ru-RU"/>
              </w:rPr>
              <w:t xml:space="preserve"> Михаил Борисович, </w:t>
            </w:r>
            <w:r w:rsidRPr="00F66539">
              <w:rPr>
                <w:rFonts w:ascii="Verdana" w:hAnsi="Verdana"/>
                <w:bCs/>
                <w:iCs/>
                <w:sz w:val="18"/>
                <w:szCs w:val="18"/>
                <w:lang w:val="ru-RU" w:eastAsia="ru-RU"/>
              </w:rPr>
              <w:t xml:space="preserve">Суворов Андрей Юрьевич, Скворцов Дмитрий Владимирович, Кубряк </w:t>
            </w:r>
            <w:r w:rsidR="00F22689">
              <w:rPr>
                <w:rFonts w:ascii="Verdana" w:hAnsi="Verdana"/>
                <w:sz w:val="18"/>
                <w:szCs w:val="18"/>
                <w:lang w:val="ru-RU"/>
              </w:rPr>
              <w:t>Олег Витальевич</w:t>
            </w:r>
          </w:p>
        </w:tc>
      </w:tr>
      <w:tr w:rsidR="001745F4" w:rsidRPr="00B1119D" w:rsidTr="00F66539">
        <w:trPr>
          <w:cantSplit/>
          <w:trHeight w:val="141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F4" w:rsidRDefault="001745F4" w:rsidP="00F46010">
            <w:pPr>
              <w:pStyle w:val="a3"/>
              <w:tabs>
                <w:tab w:val="clear" w:pos="4320"/>
                <w:tab w:val="clear" w:pos="8640"/>
              </w:tabs>
              <w:rPr>
                <w:rFonts w:ascii="Verdana" w:hAnsi="Verdana" w:cs="Calibri"/>
                <w:b/>
                <w:sz w:val="18"/>
                <w:szCs w:val="18"/>
                <w:lang w:val="ru-RU"/>
              </w:rPr>
            </w:pPr>
          </w:p>
        </w:tc>
        <w:tc>
          <w:tcPr>
            <w:tcW w:w="7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F4" w:rsidRPr="00F66539" w:rsidRDefault="00EE18E7" w:rsidP="00F22689">
            <w:pPr>
              <w:pStyle w:val="a3"/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F66539">
              <w:rPr>
                <w:rFonts w:ascii="Verdana" w:hAnsi="Verdana" w:cs="Calibri"/>
                <w:b/>
                <w:sz w:val="18"/>
                <w:szCs w:val="18"/>
                <w:u w:val="single"/>
                <w:lang w:val="ru-RU"/>
              </w:rPr>
              <w:t>Председатели региональных отделений</w:t>
            </w:r>
            <w:r w:rsidRPr="00F66539">
              <w:rPr>
                <w:rFonts w:ascii="Verdana" w:hAnsi="Verdana" w:cs="Calibri"/>
                <w:sz w:val="18"/>
                <w:szCs w:val="18"/>
                <w:lang w:val="ru-RU"/>
              </w:rPr>
              <w:t xml:space="preserve">: </w:t>
            </w:r>
            <w:proofErr w:type="gramStart"/>
            <w:r w:rsidRPr="00F66539">
              <w:rPr>
                <w:rFonts w:ascii="Verdana" w:hAnsi="Verdana" w:cs="Calibri"/>
                <w:sz w:val="18"/>
                <w:szCs w:val="18"/>
                <w:lang w:val="ru-RU"/>
              </w:rPr>
              <w:t>Архангельской, Волгоградской, Воронежской, Ивановской, Калининградской, Калужской, Кемеровской, Костромской, Нижегородской, Ростовской, Самарской, Свердловской, Тверской, Челябинской</w:t>
            </w:r>
            <w:r w:rsidR="00F22689" w:rsidRPr="00F22689">
              <w:rPr>
                <w:rFonts w:ascii="Verdana" w:hAnsi="Verdana" w:cs="Calibri"/>
                <w:sz w:val="18"/>
                <w:szCs w:val="18"/>
                <w:lang w:val="ru-RU"/>
              </w:rPr>
              <w:t xml:space="preserve"> </w:t>
            </w:r>
            <w:r w:rsidR="00F22689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областей, республик </w:t>
            </w:r>
            <w:r w:rsidRPr="00F66539">
              <w:rPr>
                <w:rFonts w:ascii="Verdana" w:hAnsi="Verdana" w:cs="Calibri"/>
                <w:sz w:val="18"/>
                <w:szCs w:val="18"/>
                <w:lang w:val="ru-RU"/>
              </w:rPr>
              <w:t>Чуваш</w:t>
            </w:r>
            <w:r w:rsidR="00F22689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ия, </w:t>
            </w:r>
            <w:r w:rsidR="00F22689" w:rsidRPr="00F66539">
              <w:rPr>
                <w:rFonts w:ascii="Verdana" w:hAnsi="Verdana" w:cs="Calibri"/>
                <w:sz w:val="18"/>
                <w:szCs w:val="18"/>
                <w:lang w:val="ru-RU"/>
              </w:rPr>
              <w:t>Татарстан</w:t>
            </w:r>
            <w:r w:rsidR="00F22689">
              <w:rPr>
                <w:rFonts w:ascii="Verdana" w:hAnsi="Verdana" w:cs="Calibri"/>
                <w:sz w:val="18"/>
                <w:szCs w:val="18"/>
                <w:lang w:val="ru-RU"/>
              </w:rPr>
              <w:t xml:space="preserve">, </w:t>
            </w:r>
            <w:r w:rsidR="00F22689" w:rsidRPr="00F66539">
              <w:rPr>
                <w:rFonts w:ascii="Verdana" w:hAnsi="Verdana" w:cs="Calibri"/>
                <w:sz w:val="18"/>
                <w:szCs w:val="18"/>
                <w:lang w:val="ru-RU"/>
              </w:rPr>
              <w:t>Удмурт</w:t>
            </w:r>
            <w:r w:rsidR="00F22689">
              <w:rPr>
                <w:rFonts w:ascii="Verdana" w:hAnsi="Verdana" w:cs="Calibri"/>
                <w:sz w:val="18"/>
                <w:szCs w:val="18"/>
                <w:lang w:val="ru-RU"/>
              </w:rPr>
              <w:t>ия</w:t>
            </w:r>
            <w:r w:rsidRPr="00F66539">
              <w:rPr>
                <w:rFonts w:ascii="Verdana" w:hAnsi="Verdana" w:cs="Calibri"/>
                <w:sz w:val="18"/>
                <w:szCs w:val="18"/>
                <w:lang w:val="ru-RU"/>
              </w:rPr>
              <w:t xml:space="preserve">, Красноярского, Пермского, Ставропольского краёв </w:t>
            </w:r>
            <w:proofErr w:type="gramEnd"/>
          </w:p>
        </w:tc>
      </w:tr>
      <w:tr w:rsidR="00B948BA" w:rsidRPr="00B1119D" w:rsidTr="00F46010">
        <w:trPr>
          <w:cantSplit/>
          <w:trHeight w:val="41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BA" w:rsidRPr="0058415D" w:rsidRDefault="00B948BA" w:rsidP="00B948BA">
            <w:pPr>
              <w:pStyle w:val="a3"/>
              <w:tabs>
                <w:tab w:val="clear" w:pos="4320"/>
                <w:tab w:val="clear" w:pos="8640"/>
              </w:tabs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 xml:space="preserve">Отсутствовали по уважительной причине: </w:t>
            </w:r>
          </w:p>
        </w:tc>
        <w:tc>
          <w:tcPr>
            <w:tcW w:w="7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BA" w:rsidRPr="00F66539" w:rsidRDefault="001745F4" w:rsidP="001745F4">
            <w:pPr>
              <w:spacing w:after="200" w:line="276" w:lineRule="auto"/>
              <w:contextualSpacing/>
              <w:rPr>
                <w:rFonts w:ascii="Verdana" w:hAnsi="Verdana" w:cs="Calibri"/>
                <w:i/>
                <w:sz w:val="18"/>
                <w:szCs w:val="18"/>
                <w:lang w:val="ru-RU"/>
              </w:rPr>
            </w:pPr>
            <w:proofErr w:type="spellStart"/>
            <w:r w:rsidRPr="00F66539">
              <w:rPr>
                <w:rStyle w:val="af"/>
                <w:rFonts w:ascii="Verdana" w:hAnsi="Verdana"/>
                <w:i w:val="0"/>
                <w:sz w:val="18"/>
                <w:szCs w:val="18"/>
                <w:lang w:val="ru-RU"/>
              </w:rPr>
              <w:t>Кезина</w:t>
            </w:r>
            <w:proofErr w:type="spellEnd"/>
            <w:r w:rsidRPr="00F66539">
              <w:rPr>
                <w:rStyle w:val="af"/>
                <w:rFonts w:ascii="Verdana" w:hAnsi="Verdana"/>
                <w:i w:val="0"/>
                <w:sz w:val="18"/>
                <w:szCs w:val="18"/>
                <w:lang w:val="ru-RU"/>
              </w:rPr>
              <w:t xml:space="preserve"> Любовь Петровна, Муравьёв Сергей Владимирович, Шишкин Анатолий Борисович</w:t>
            </w:r>
          </w:p>
        </w:tc>
      </w:tr>
      <w:tr w:rsidR="00B948BA" w:rsidRPr="00B1119D" w:rsidTr="00F66539">
        <w:trPr>
          <w:cantSplit/>
          <w:trHeight w:val="75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8BA" w:rsidRPr="0058415D" w:rsidRDefault="00B948BA" w:rsidP="00F46010">
            <w:pPr>
              <w:pStyle w:val="a3"/>
              <w:tabs>
                <w:tab w:val="clear" w:pos="4320"/>
                <w:tab w:val="clear" w:pos="8640"/>
              </w:tabs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</w:pPr>
            <w:r w:rsidRPr="0058415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Подготовлено</w:t>
            </w:r>
            <w:r w:rsidR="003A29BD">
              <w:rPr>
                <w:rFonts w:ascii="Verdana" w:hAnsi="Verdana" w:cs="Calibri"/>
                <w:b/>
                <w:bCs/>
                <w:sz w:val="18"/>
                <w:szCs w:val="18"/>
                <w:lang w:val="ru-RU"/>
              </w:rPr>
              <w:t>:</w:t>
            </w:r>
          </w:p>
        </w:tc>
        <w:tc>
          <w:tcPr>
            <w:tcW w:w="7593" w:type="dxa"/>
            <w:tcBorders>
              <w:top w:val="single" w:sz="4" w:space="0" w:color="auto"/>
              <w:right w:val="single" w:sz="4" w:space="0" w:color="auto"/>
            </w:tcBorders>
          </w:tcPr>
          <w:p w:rsidR="00B948BA" w:rsidRPr="00F66539" w:rsidRDefault="00F22689" w:rsidP="00F22689">
            <w:pPr>
              <w:pStyle w:val="a3"/>
              <w:tabs>
                <w:tab w:val="clear" w:pos="4320"/>
                <w:tab w:val="clear" w:pos="8640"/>
              </w:tabs>
              <w:rPr>
                <w:rFonts w:ascii="Verdana" w:hAnsi="Verdana" w:cs="Calibri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Verdana" w:hAnsi="Verdana" w:cs="Calibri"/>
                <w:sz w:val="18"/>
                <w:szCs w:val="18"/>
                <w:lang w:val="ru-RU"/>
              </w:rPr>
              <w:t>Кауркин</w:t>
            </w:r>
            <w:proofErr w:type="spellEnd"/>
            <w:r>
              <w:rPr>
                <w:rFonts w:ascii="Verdana" w:hAnsi="Verdana" w:cs="Calibri"/>
                <w:sz w:val="18"/>
                <w:szCs w:val="18"/>
                <w:lang w:val="ru-RU"/>
              </w:rPr>
              <w:t xml:space="preserve"> С.Н.</w:t>
            </w:r>
          </w:p>
        </w:tc>
      </w:tr>
    </w:tbl>
    <w:p w:rsidR="00B948BA" w:rsidRDefault="00B948BA" w:rsidP="00B948BA">
      <w:pPr>
        <w:pStyle w:val="a3"/>
        <w:tabs>
          <w:tab w:val="clear" w:pos="4320"/>
          <w:tab w:val="clear" w:pos="8640"/>
        </w:tabs>
        <w:jc w:val="both"/>
        <w:rPr>
          <w:rFonts w:ascii="Verdana" w:hAnsi="Verdana" w:cs="Calibri"/>
          <w:sz w:val="18"/>
          <w:szCs w:val="18"/>
          <w:lang w:val="ru-RU"/>
        </w:rPr>
      </w:pPr>
    </w:p>
    <w:p w:rsidR="00F66539" w:rsidRDefault="00F66539" w:rsidP="00B948BA">
      <w:pPr>
        <w:pStyle w:val="a3"/>
        <w:tabs>
          <w:tab w:val="clear" w:pos="4320"/>
          <w:tab w:val="clear" w:pos="8640"/>
        </w:tabs>
        <w:jc w:val="both"/>
        <w:rPr>
          <w:rFonts w:ascii="Verdana" w:hAnsi="Verdana" w:cs="Calibri"/>
          <w:sz w:val="18"/>
          <w:szCs w:val="18"/>
          <w:lang w:val="ru-RU"/>
        </w:rPr>
      </w:pPr>
    </w:p>
    <w:p w:rsidR="00F66539" w:rsidRDefault="00F66539" w:rsidP="00B948BA">
      <w:pPr>
        <w:pStyle w:val="a3"/>
        <w:tabs>
          <w:tab w:val="clear" w:pos="4320"/>
          <w:tab w:val="clear" w:pos="8640"/>
        </w:tabs>
        <w:jc w:val="both"/>
        <w:rPr>
          <w:rFonts w:ascii="Verdana" w:hAnsi="Verdana" w:cs="Calibri"/>
          <w:sz w:val="18"/>
          <w:szCs w:val="18"/>
          <w:lang w:val="ru-RU"/>
        </w:rPr>
      </w:pPr>
    </w:p>
    <w:p w:rsidR="00F66539" w:rsidRDefault="00F66539" w:rsidP="00B948BA">
      <w:pPr>
        <w:pStyle w:val="a3"/>
        <w:tabs>
          <w:tab w:val="clear" w:pos="4320"/>
          <w:tab w:val="clear" w:pos="8640"/>
        </w:tabs>
        <w:jc w:val="both"/>
        <w:rPr>
          <w:rFonts w:ascii="Verdana" w:hAnsi="Verdana" w:cs="Calibri"/>
          <w:sz w:val="18"/>
          <w:szCs w:val="18"/>
          <w:lang w:val="ru-RU"/>
        </w:rPr>
      </w:pPr>
    </w:p>
    <w:p w:rsidR="00F66539" w:rsidRDefault="00F66539" w:rsidP="00B948BA">
      <w:pPr>
        <w:pStyle w:val="a3"/>
        <w:tabs>
          <w:tab w:val="clear" w:pos="4320"/>
          <w:tab w:val="clear" w:pos="8640"/>
        </w:tabs>
        <w:jc w:val="both"/>
        <w:rPr>
          <w:rFonts w:ascii="Verdana" w:hAnsi="Verdana" w:cs="Calibri"/>
          <w:sz w:val="18"/>
          <w:szCs w:val="18"/>
          <w:lang w:val="ru-RU"/>
        </w:rPr>
      </w:pPr>
    </w:p>
    <w:p w:rsidR="00F66539" w:rsidRDefault="00F66539" w:rsidP="00B948BA">
      <w:pPr>
        <w:pStyle w:val="a3"/>
        <w:tabs>
          <w:tab w:val="clear" w:pos="4320"/>
          <w:tab w:val="clear" w:pos="8640"/>
        </w:tabs>
        <w:jc w:val="both"/>
        <w:rPr>
          <w:rFonts w:ascii="Verdana" w:hAnsi="Verdana" w:cs="Calibri"/>
          <w:sz w:val="18"/>
          <w:szCs w:val="18"/>
          <w:lang w:val="ru-RU"/>
        </w:rPr>
      </w:pPr>
    </w:p>
    <w:p w:rsidR="00F66539" w:rsidRDefault="00F66539" w:rsidP="00B948BA">
      <w:pPr>
        <w:pStyle w:val="a3"/>
        <w:tabs>
          <w:tab w:val="clear" w:pos="4320"/>
          <w:tab w:val="clear" w:pos="8640"/>
        </w:tabs>
        <w:jc w:val="both"/>
        <w:rPr>
          <w:rFonts w:ascii="Verdana" w:hAnsi="Verdana" w:cs="Calibri"/>
          <w:sz w:val="18"/>
          <w:szCs w:val="18"/>
          <w:lang w:val="ru-RU"/>
        </w:rPr>
      </w:pPr>
    </w:p>
    <w:p w:rsidR="00F66539" w:rsidRDefault="00F66539" w:rsidP="00B948BA">
      <w:pPr>
        <w:pStyle w:val="a3"/>
        <w:tabs>
          <w:tab w:val="clear" w:pos="4320"/>
          <w:tab w:val="clear" w:pos="8640"/>
        </w:tabs>
        <w:jc w:val="both"/>
        <w:rPr>
          <w:rFonts w:ascii="Verdana" w:hAnsi="Verdana" w:cs="Calibri"/>
          <w:sz w:val="18"/>
          <w:szCs w:val="18"/>
          <w:lang w:val="ru-RU"/>
        </w:rPr>
      </w:pPr>
    </w:p>
    <w:p w:rsidR="00F66539" w:rsidRDefault="00F66539" w:rsidP="00B948BA">
      <w:pPr>
        <w:pStyle w:val="a3"/>
        <w:tabs>
          <w:tab w:val="clear" w:pos="4320"/>
          <w:tab w:val="clear" w:pos="8640"/>
        </w:tabs>
        <w:jc w:val="both"/>
        <w:rPr>
          <w:rFonts w:ascii="Verdana" w:hAnsi="Verdana" w:cs="Calibri"/>
          <w:sz w:val="18"/>
          <w:szCs w:val="18"/>
          <w:lang w:val="ru-RU"/>
        </w:rPr>
      </w:pPr>
    </w:p>
    <w:p w:rsidR="00F66539" w:rsidRDefault="00F66539" w:rsidP="00B948BA">
      <w:pPr>
        <w:pStyle w:val="a3"/>
        <w:tabs>
          <w:tab w:val="clear" w:pos="4320"/>
          <w:tab w:val="clear" w:pos="8640"/>
        </w:tabs>
        <w:jc w:val="both"/>
        <w:rPr>
          <w:rFonts w:ascii="Verdana" w:hAnsi="Verdana" w:cs="Calibri"/>
          <w:sz w:val="18"/>
          <w:szCs w:val="18"/>
          <w:lang w:val="ru-RU"/>
        </w:rPr>
      </w:pPr>
    </w:p>
    <w:p w:rsidR="00F66539" w:rsidRDefault="00F66539" w:rsidP="00B948BA">
      <w:pPr>
        <w:pStyle w:val="a3"/>
        <w:tabs>
          <w:tab w:val="clear" w:pos="4320"/>
          <w:tab w:val="clear" w:pos="8640"/>
        </w:tabs>
        <w:jc w:val="both"/>
        <w:rPr>
          <w:rFonts w:ascii="Verdana" w:hAnsi="Verdana" w:cs="Calibri"/>
          <w:sz w:val="18"/>
          <w:szCs w:val="18"/>
          <w:lang w:val="ru-RU"/>
        </w:rPr>
      </w:pPr>
    </w:p>
    <w:p w:rsidR="00F66539" w:rsidRDefault="00F66539" w:rsidP="00B948BA">
      <w:pPr>
        <w:pStyle w:val="a3"/>
        <w:tabs>
          <w:tab w:val="clear" w:pos="4320"/>
          <w:tab w:val="clear" w:pos="8640"/>
        </w:tabs>
        <w:jc w:val="both"/>
        <w:rPr>
          <w:rFonts w:ascii="Verdana" w:hAnsi="Verdana" w:cs="Calibri"/>
          <w:sz w:val="18"/>
          <w:szCs w:val="18"/>
          <w:lang w:val="ru-RU"/>
        </w:rPr>
      </w:pPr>
    </w:p>
    <w:p w:rsidR="00F66539" w:rsidRDefault="00F66539" w:rsidP="00B948BA">
      <w:pPr>
        <w:pStyle w:val="a3"/>
        <w:tabs>
          <w:tab w:val="clear" w:pos="4320"/>
          <w:tab w:val="clear" w:pos="8640"/>
        </w:tabs>
        <w:jc w:val="both"/>
        <w:rPr>
          <w:rFonts w:ascii="Verdana" w:hAnsi="Verdana" w:cs="Calibri"/>
          <w:sz w:val="18"/>
          <w:szCs w:val="18"/>
          <w:lang w:val="ru-RU"/>
        </w:rPr>
      </w:pPr>
    </w:p>
    <w:p w:rsidR="00F66539" w:rsidRPr="00B948BA" w:rsidRDefault="00F66539" w:rsidP="00B948BA">
      <w:pPr>
        <w:pStyle w:val="a3"/>
        <w:tabs>
          <w:tab w:val="clear" w:pos="4320"/>
          <w:tab w:val="clear" w:pos="8640"/>
        </w:tabs>
        <w:jc w:val="both"/>
        <w:rPr>
          <w:rFonts w:ascii="Verdana" w:hAnsi="Verdana" w:cs="Calibri"/>
          <w:sz w:val="18"/>
          <w:szCs w:val="18"/>
          <w:lang w:val="ru-RU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5"/>
        <w:gridCol w:w="1985"/>
        <w:gridCol w:w="1559"/>
      </w:tblGrid>
      <w:tr w:rsidR="00B948BA" w:rsidRPr="001745F4" w:rsidTr="00A52BA5">
        <w:trPr>
          <w:trHeight w:val="5327"/>
        </w:trPr>
        <w:tc>
          <w:tcPr>
            <w:tcW w:w="10349" w:type="dxa"/>
            <w:gridSpan w:val="3"/>
          </w:tcPr>
          <w:p w:rsidR="00B948BA" w:rsidRPr="00F66539" w:rsidRDefault="007C1AC9" w:rsidP="00F66539">
            <w:pPr>
              <w:pStyle w:val="3"/>
              <w:rPr>
                <w:rFonts w:ascii="Verdana" w:hAnsi="Verdana"/>
                <w:sz w:val="22"/>
                <w:szCs w:val="22"/>
              </w:rPr>
            </w:pPr>
            <w:r w:rsidRPr="00F66539">
              <w:rPr>
                <w:rFonts w:ascii="Verdana" w:hAnsi="Verdana"/>
                <w:sz w:val="22"/>
                <w:szCs w:val="22"/>
              </w:rPr>
              <w:t>Повестка дня</w:t>
            </w:r>
            <w:r w:rsidR="00B948BA" w:rsidRPr="00F66539">
              <w:rPr>
                <w:rFonts w:ascii="Verdana" w:hAnsi="Verdana"/>
                <w:sz w:val="22"/>
                <w:szCs w:val="22"/>
              </w:rPr>
              <w:t xml:space="preserve">: </w:t>
            </w:r>
          </w:p>
          <w:p w:rsidR="00541D52" w:rsidRPr="00B1119D" w:rsidRDefault="00F66539" w:rsidP="00541D52">
            <w:pPr>
              <w:spacing w:line="360" w:lineRule="auto"/>
              <w:rPr>
                <w:rFonts w:ascii="Verdana" w:hAnsi="Verdana"/>
                <w:sz w:val="20"/>
                <w:lang w:val="ru-RU"/>
              </w:rPr>
            </w:pPr>
            <w:r w:rsidRPr="00B1119D">
              <w:rPr>
                <w:rFonts w:ascii="Verdana" w:hAnsi="Verdana"/>
                <w:sz w:val="20"/>
                <w:lang w:val="ru-RU"/>
              </w:rPr>
              <w:t>1</w:t>
            </w:r>
            <w:r w:rsidR="00541D52" w:rsidRPr="00B1119D">
              <w:rPr>
                <w:rFonts w:ascii="Verdana" w:hAnsi="Verdana"/>
                <w:sz w:val="20"/>
                <w:lang w:val="ru-RU"/>
              </w:rPr>
              <w:t xml:space="preserve">. Приветственные слова. Краткий обзор прошедших и текущих мероприятий – </w:t>
            </w:r>
            <w:r w:rsidR="00541D52" w:rsidRPr="00B1119D">
              <w:rPr>
                <w:rFonts w:ascii="Verdana" w:hAnsi="Verdana"/>
                <w:color w:val="C00000"/>
                <w:sz w:val="20"/>
                <w:lang w:val="ru-RU"/>
              </w:rPr>
              <w:t>Иванова Г.Е.</w:t>
            </w:r>
            <w:r w:rsidR="00541D52" w:rsidRPr="00B1119D">
              <w:rPr>
                <w:rFonts w:ascii="Verdana" w:hAnsi="Verdana"/>
                <w:sz w:val="20"/>
                <w:lang w:val="ru-RU"/>
              </w:rPr>
              <w:t xml:space="preserve"> </w:t>
            </w:r>
            <w:r w:rsidR="00541D52" w:rsidRPr="00B1119D">
              <w:rPr>
                <w:rFonts w:ascii="Verdana" w:hAnsi="Verdana"/>
                <w:color w:val="002060"/>
                <w:sz w:val="20"/>
                <w:lang w:val="ru-RU"/>
              </w:rPr>
              <w:t>(15 мин)</w:t>
            </w:r>
          </w:p>
          <w:p w:rsidR="00541D52" w:rsidRPr="00B1119D" w:rsidRDefault="00541D52" w:rsidP="00541D52">
            <w:pPr>
              <w:spacing w:line="360" w:lineRule="auto"/>
              <w:rPr>
                <w:rFonts w:ascii="Verdana" w:hAnsi="Verdana"/>
                <w:color w:val="002060"/>
                <w:sz w:val="20"/>
                <w:lang w:val="ru-RU"/>
              </w:rPr>
            </w:pPr>
            <w:r w:rsidRPr="00B1119D">
              <w:rPr>
                <w:rFonts w:ascii="Verdana" w:hAnsi="Verdana"/>
                <w:sz w:val="20"/>
                <w:lang w:val="ru-RU"/>
              </w:rPr>
              <w:t xml:space="preserve">2. Цели и </w:t>
            </w:r>
            <w:r w:rsidR="00AF26E2" w:rsidRPr="00B1119D">
              <w:rPr>
                <w:rFonts w:ascii="Verdana" w:hAnsi="Verdana"/>
                <w:sz w:val="20"/>
                <w:lang w:val="ru-RU"/>
              </w:rPr>
              <w:t>программа деятельности</w:t>
            </w:r>
            <w:r w:rsidRPr="00B1119D">
              <w:rPr>
                <w:rFonts w:ascii="Verdana" w:hAnsi="Verdana"/>
                <w:sz w:val="20"/>
                <w:lang w:val="ru-RU"/>
              </w:rPr>
              <w:t xml:space="preserve"> комитета по образованию. План проведения образовательных мероприятий в рамках пилотного проекта  – </w:t>
            </w:r>
            <w:r w:rsidRPr="00B1119D">
              <w:rPr>
                <w:rFonts w:ascii="Verdana" w:hAnsi="Verdana"/>
                <w:color w:val="C00000"/>
                <w:sz w:val="20"/>
                <w:lang w:val="ru-RU"/>
              </w:rPr>
              <w:t xml:space="preserve">Руководитель комитета - Мельникова Е.В. </w:t>
            </w:r>
            <w:r w:rsidRPr="00B1119D">
              <w:rPr>
                <w:rFonts w:ascii="Verdana" w:hAnsi="Verdana"/>
                <w:color w:val="002060"/>
                <w:sz w:val="20"/>
                <w:lang w:val="ru-RU"/>
              </w:rPr>
              <w:t>(20  мин)</w:t>
            </w:r>
          </w:p>
          <w:p w:rsidR="00541D52" w:rsidRPr="00541D52" w:rsidRDefault="00541D52" w:rsidP="00541D52">
            <w:pPr>
              <w:spacing w:line="360" w:lineRule="auto"/>
              <w:rPr>
                <w:rFonts w:ascii="Verdana" w:hAnsi="Verdana"/>
                <w:color w:val="002060"/>
                <w:sz w:val="20"/>
                <w:lang w:val="ru-RU"/>
              </w:rPr>
            </w:pPr>
            <w:r w:rsidRPr="00541D52">
              <w:rPr>
                <w:rFonts w:ascii="Verdana" w:hAnsi="Verdana"/>
                <w:sz w:val="20"/>
                <w:lang w:val="ru-RU"/>
              </w:rPr>
              <w:t xml:space="preserve">3. Порядок и график написания клинических  рекомендаций  Союзом </w:t>
            </w:r>
            <w:proofErr w:type="spellStart"/>
            <w:r w:rsidRPr="00541D52">
              <w:rPr>
                <w:rFonts w:ascii="Verdana" w:hAnsi="Verdana"/>
                <w:sz w:val="20"/>
                <w:lang w:val="ru-RU"/>
              </w:rPr>
              <w:t>реабилитологов</w:t>
            </w:r>
            <w:proofErr w:type="spellEnd"/>
            <w:r w:rsidRPr="00541D52">
              <w:rPr>
                <w:rFonts w:ascii="Verdana" w:hAnsi="Verdana"/>
                <w:sz w:val="20"/>
                <w:lang w:val="ru-RU"/>
              </w:rPr>
              <w:t xml:space="preserve"> России - </w:t>
            </w:r>
            <w:r w:rsidRPr="00541D52">
              <w:rPr>
                <w:rFonts w:ascii="Verdana" w:hAnsi="Verdana"/>
                <w:color w:val="C00000"/>
                <w:sz w:val="20"/>
                <w:lang w:val="ru-RU"/>
              </w:rPr>
              <w:t xml:space="preserve">Руководитель комитета – Белкин А.А. </w:t>
            </w:r>
            <w:r w:rsidRPr="00541D52">
              <w:rPr>
                <w:rFonts w:ascii="Verdana" w:hAnsi="Verdana"/>
                <w:color w:val="002060"/>
                <w:sz w:val="20"/>
                <w:lang w:val="ru-RU"/>
              </w:rPr>
              <w:t>(20  мин)</w:t>
            </w:r>
          </w:p>
          <w:p w:rsidR="00541D52" w:rsidRPr="00541D52" w:rsidRDefault="00541D52" w:rsidP="00541D52">
            <w:pPr>
              <w:spacing w:line="360" w:lineRule="auto"/>
              <w:rPr>
                <w:rFonts w:ascii="Verdana" w:hAnsi="Verdana"/>
                <w:color w:val="002060"/>
                <w:sz w:val="20"/>
                <w:lang w:val="ru-RU"/>
              </w:rPr>
            </w:pPr>
            <w:r w:rsidRPr="00541D52">
              <w:rPr>
                <w:rFonts w:ascii="Verdana" w:hAnsi="Verdana"/>
                <w:sz w:val="20"/>
                <w:lang w:val="ru-RU"/>
              </w:rPr>
              <w:t xml:space="preserve">4. Утверждение директивы о порядке взимания, учета и распределения вступительных и членских взносов в СРР - </w:t>
            </w:r>
            <w:r w:rsidRPr="00541D52">
              <w:rPr>
                <w:rFonts w:ascii="Verdana" w:hAnsi="Verdana"/>
                <w:color w:val="C00000"/>
                <w:sz w:val="20"/>
                <w:lang w:val="ru-RU"/>
              </w:rPr>
              <w:t xml:space="preserve">Иванова Г.Е. </w:t>
            </w:r>
            <w:r w:rsidRPr="00541D52">
              <w:rPr>
                <w:rFonts w:ascii="Verdana" w:hAnsi="Verdana"/>
                <w:color w:val="002060"/>
                <w:sz w:val="20"/>
                <w:lang w:val="ru-RU"/>
              </w:rPr>
              <w:t>(20мин)</w:t>
            </w:r>
          </w:p>
          <w:p w:rsidR="00541D52" w:rsidRPr="00541D52" w:rsidRDefault="00541D52" w:rsidP="00541D52">
            <w:pPr>
              <w:spacing w:line="360" w:lineRule="auto"/>
              <w:rPr>
                <w:rFonts w:ascii="Verdana" w:hAnsi="Verdana"/>
                <w:color w:val="002060"/>
                <w:sz w:val="20"/>
                <w:lang w:val="ru-RU"/>
              </w:rPr>
            </w:pPr>
            <w:r w:rsidRPr="00541D52">
              <w:rPr>
                <w:rFonts w:ascii="Verdana" w:hAnsi="Verdana"/>
                <w:sz w:val="20"/>
                <w:lang w:val="ru-RU"/>
              </w:rPr>
              <w:t xml:space="preserve">5. Отчет о проделанной работе и план активности на 2015 год  - Чувашское региональное отделение – Председатель Р.О. </w:t>
            </w:r>
            <w:r w:rsidRPr="00541D52">
              <w:rPr>
                <w:rFonts w:ascii="Verdana" w:hAnsi="Verdana"/>
                <w:color w:val="C00000"/>
                <w:sz w:val="20"/>
                <w:lang w:val="ru-RU"/>
              </w:rPr>
              <w:t>Нестерин К. В.</w:t>
            </w:r>
            <w:r w:rsidRPr="00541D52">
              <w:rPr>
                <w:rFonts w:ascii="Verdana" w:hAnsi="Verdana"/>
                <w:color w:val="FF0000"/>
                <w:sz w:val="20"/>
                <w:lang w:val="ru-RU"/>
              </w:rPr>
              <w:t xml:space="preserve"> </w:t>
            </w:r>
            <w:r w:rsidRPr="00541D52">
              <w:rPr>
                <w:rFonts w:ascii="Verdana" w:hAnsi="Verdana"/>
                <w:color w:val="002060"/>
                <w:sz w:val="20"/>
                <w:lang w:val="ru-RU"/>
              </w:rPr>
              <w:t>(20 мин)</w:t>
            </w:r>
          </w:p>
          <w:p w:rsidR="00541D52" w:rsidRPr="00541D52" w:rsidRDefault="00541D52" w:rsidP="00541D52">
            <w:pPr>
              <w:spacing w:line="360" w:lineRule="auto"/>
              <w:rPr>
                <w:rFonts w:ascii="Verdana" w:hAnsi="Verdana"/>
                <w:color w:val="002060"/>
                <w:sz w:val="20"/>
                <w:lang w:val="ru-RU"/>
              </w:rPr>
            </w:pPr>
            <w:r w:rsidRPr="00541D52">
              <w:rPr>
                <w:rFonts w:ascii="Verdana" w:hAnsi="Verdana"/>
                <w:sz w:val="20"/>
                <w:lang w:val="ru-RU"/>
              </w:rPr>
              <w:t xml:space="preserve">6. Отчет о проделанной работе и план активности на 2015 год  - Тверское региональное отделение  - Председатель Р.О. </w:t>
            </w:r>
            <w:proofErr w:type="spellStart"/>
            <w:r w:rsidRPr="00541D52">
              <w:rPr>
                <w:rFonts w:ascii="Verdana" w:hAnsi="Verdana"/>
                <w:color w:val="C00000"/>
                <w:sz w:val="20"/>
                <w:lang w:val="ru-RU"/>
              </w:rPr>
              <w:t>Чичановская</w:t>
            </w:r>
            <w:proofErr w:type="spellEnd"/>
            <w:r w:rsidRPr="00541D52">
              <w:rPr>
                <w:rFonts w:ascii="Verdana" w:hAnsi="Verdana"/>
                <w:color w:val="C00000"/>
                <w:sz w:val="20"/>
                <w:lang w:val="ru-RU"/>
              </w:rPr>
              <w:t xml:space="preserve"> Л. В. </w:t>
            </w:r>
            <w:r w:rsidRPr="00541D52">
              <w:rPr>
                <w:rFonts w:ascii="Verdana" w:hAnsi="Verdana"/>
                <w:color w:val="002060"/>
                <w:sz w:val="20"/>
                <w:lang w:val="ru-RU"/>
              </w:rPr>
              <w:t>(20 мин)</w:t>
            </w:r>
          </w:p>
          <w:p w:rsidR="00541D52" w:rsidRPr="00541D52" w:rsidRDefault="00541D52" w:rsidP="00541D52">
            <w:pPr>
              <w:spacing w:line="360" w:lineRule="auto"/>
              <w:rPr>
                <w:rFonts w:ascii="Verdana" w:hAnsi="Verdana"/>
                <w:color w:val="002060"/>
                <w:sz w:val="20"/>
                <w:lang w:val="ru-RU"/>
              </w:rPr>
            </w:pPr>
            <w:r w:rsidRPr="00541D52">
              <w:rPr>
                <w:rFonts w:ascii="Verdana" w:hAnsi="Verdana"/>
                <w:sz w:val="20"/>
                <w:lang w:val="ru-RU"/>
              </w:rPr>
              <w:t xml:space="preserve">7.  Подготовка к проведению Ассамблеи Европейского союза медицинских специалистов по физической и реабилитационной медицине в городе Санкт-Петербург 3-5 сентября - </w:t>
            </w:r>
            <w:r w:rsidRPr="00541D52">
              <w:rPr>
                <w:rFonts w:ascii="Verdana" w:hAnsi="Verdana"/>
                <w:color w:val="C00000"/>
                <w:sz w:val="20"/>
                <w:lang w:val="ru-RU"/>
              </w:rPr>
              <w:t xml:space="preserve">Иванова Г.Е.   </w:t>
            </w:r>
            <w:r w:rsidRPr="00541D52">
              <w:rPr>
                <w:rFonts w:ascii="Verdana" w:hAnsi="Verdana"/>
                <w:color w:val="002060"/>
                <w:sz w:val="20"/>
              </w:rPr>
              <w:t xml:space="preserve">(20 </w:t>
            </w:r>
            <w:proofErr w:type="spellStart"/>
            <w:r w:rsidRPr="00541D52">
              <w:rPr>
                <w:rFonts w:ascii="Verdana" w:hAnsi="Verdana"/>
                <w:color w:val="002060"/>
                <w:sz w:val="20"/>
              </w:rPr>
              <w:t>мин</w:t>
            </w:r>
            <w:proofErr w:type="spellEnd"/>
            <w:r w:rsidRPr="00541D52">
              <w:rPr>
                <w:rFonts w:ascii="Verdana" w:hAnsi="Verdana"/>
                <w:color w:val="002060"/>
                <w:sz w:val="20"/>
              </w:rPr>
              <w:t>)</w:t>
            </w:r>
          </w:p>
          <w:p w:rsidR="007C1AC9" w:rsidRPr="00541D52" w:rsidRDefault="00541D52" w:rsidP="00541D52">
            <w:pPr>
              <w:spacing w:line="360" w:lineRule="auto"/>
              <w:rPr>
                <w:color w:val="002060"/>
              </w:rPr>
            </w:pPr>
            <w:r w:rsidRPr="00541D52">
              <w:rPr>
                <w:rFonts w:ascii="Verdana" w:hAnsi="Verdana"/>
                <w:sz w:val="20"/>
              </w:rPr>
              <w:t xml:space="preserve">8. </w:t>
            </w:r>
            <w:proofErr w:type="spellStart"/>
            <w:r w:rsidRPr="00541D52">
              <w:rPr>
                <w:rFonts w:ascii="Verdana" w:hAnsi="Verdana"/>
                <w:sz w:val="20"/>
              </w:rPr>
              <w:t>Разное</w:t>
            </w:r>
            <w:proofErr w:type="spellEnd"/>
            <w:r w:rsidRPr="00541D52">
              <w:rPr>
                <w:rFonts w:ascii="Verdana" w:hAnsi="Verdana"/>
                <w:sz w:val="20"/>
              </w:rPr>
              <w:t xml:space="preserve"> </w:t>
            </w:r>
            <w:r w:rsidRPr="00541D52">
              <w:rPr>
                <w:rFonts w:ascii="Verdana" w:hAnsi="Verdana"/>
                <w:color w:val="002060"/>
                <w:sz w:val="20"/>
              </w:rPr>
              <w:t xml:space="preserve">(15 </w:t>
            </w:r>
            <w:proofErr w:type="spellStart"/>
            <w:r w:rsidRPr="00541D52">
              <w:rPr>
                <w:rFonts w:ascii="Verdana" w:hAnsi="Verdana"/>
                <w:color w:val="002060"/>
                <w:sz w:val="20"/>
              </w:rPr>
              <w:t>мин</w:t>
            </w:r>
            <w:proofErr w:type="spellEnd"/>
            <w:r w:rsidRPr="00541D52">
              <w:rPr>
                <w:rFonts w:ascii="Verdana" w:hAnsi="Verdana"/>
                <w:color w:val="002060"/>
                <w:sz w:val="20"/>
              </w:rPr>
              <w:t>)</w:t>
            </w:r>
          </w:p>
        </w:tc>
      </w:tr>
      <w:tr w:rsidR="001F5997" w:rsidRPr="00671C12" w:rsidTr="00A52B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77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DB" w:rsidRPr="001520B9" w:rsidRDefault="004B38B8" w:rsidP="001520B9">
            <w:pPr>
              <w:pStyle w:val="a3"/>
              <w:tabs>
                <w:tab w:val="clear" w:pos="4320"/>
                <w:tab w:val="clear" w:pos="8640"/>
              </w:tabs>
              <w:rPr>
                <w:rFonts w:ascii="Verdana" w:hAnsi="Verdana" w:cs="Calibri"/>
                <w:b/>
                <w:sz w:val="18"/>
                <w:szCs w:val="18"/>
                <w:u w:val="single"/>
                <w:lang w:val="ru-RU"/>
              </w:rPr>
            </w:pPr>
            <w:r>
              <w:rPr>
                <w:rFonts w:ascii="Verdana" w:hAnsi="Verdana" w:cs="Calibri"/>
                <w:b/>
                <w:sz w:val="18"/>
                <w:szCs w:val="18"/>
                <w:lang w:val="ru-RU"/>
              </w:rPr>
              <w:lastRenderedPageBreak/>
              <w:t xml:space="preserve">           </w:t>
            </w:r>
            <w:r w:rsidR="001F5997" w:rsidRPr="00CB7B6F">
              <w:rPr>
                <w:rFonts w:ascii="Verdana" w:hAnsi="Verdana" w:cs="Calibri"/>
                <w:b/>
                <w:sz w:val="18"/>
                <w:szCs w:val="18"/>
                <w:u w:val="single"/>
                <w:lang w:val="ru-RU"/>
              </w:rPr>
              <w:t>Ключевые решения</w:t>
            </w:r>
          </w:p>
          <w:p w:rsidR="0033698A" w:rsidRDefault="0033698A" w:rsidP="009A58DB">
            <w:pPr>
              <w:pStyle w:val="aa"/>
              <w:ind w:left="720"/>
              <w:rPr>
                <w:rFonts w:ascii="Verdana" w:hAnsi="Verdana" w:cs="Calibri"/>
                <w:sz w:val="18"/>
                <w:szCs w:val="18"/>
                <w:lang w:val="ru-RU"/>
              </w:rPr>
            </w:pPr>
          </w:p>
          <w:p w:rsidR="00775D4D" w:rsidRDefault="00775D4D" w:rsidP="00553F0E">
            <w:pPr>
              <w:pStyle w:val="aa"/>
              <w:ind w:left="720"/>
              <w:rPr>
                <w:rFonts w:ascii="Verdana" w:hAnsi="Verdana" w:cs="Calibri"/>
                <w:sz w:val="18"/>
                <w:szCs w:val="18"/>
                <w:lang w:val="ru-RU"/>
              </w:rPr>
            </w:pPr>
          </w:p>
          <w:p w:rsidR="001520B9" w:rsidRPr="001520B9" w:rsidRDefault="001520B9" w:rsidP="001520B9">
            <w:pPr>
              <w:pStyle w:val="aa"/>
              <w:numPr>
                <w:ilvl w:val="0"/>
                <w:numId w:val="12"/>
              </w:numPr>
              <w:rPr>
                <w:rFonts w:ascii="Verdana" w:hAnsi="Verdana" w:cs="Calibri"/>
                <w:sz w:val="20"/>
                <w:lang w:val="ru-RU"/>
              </w:rPr>
            </w:pPr>
            <w:r w:rsidRPr="001520B9">
              <w:rPr>
                <w:rFonts w:ascii="Verdana" w:hAnsi="Verdana"/>
                <w:sz w:val="20"/>
                <w:lang w:val="ru-RU"/>
              </w:rPr>
              <w:t>Утверждение директивы о порядке взимания, учета и распределения  вступительных и членских взносов в СРР.</w:t>
            </w:r>
          </w:p>
          <w:p w:rsidR="001520B9" w:rsidRDefault="001520B9" w:rsidP="001520B9">
            <w:pPr>
              <w:pStyle w:val="aa"/>
              <w:ind w:left="720"/>
              <w:rPr>
                <w:rFonts w:ascii="Verdana" w:hAnsi="Verdana" w:cs="Calibri"/>
                <w:sz w:val="18"/>
                <w:szCs w:val="18"/>
                <w:lang w:val="ru-RU"/>
              </w:rPr>
            </w:pPr>
            <w:r>
              <w:rPr>
                <w:rFonts w:ascii="Verdana" w:hAnsi="Verdana" w:cs="Calibri"/>
                <w:sz w:val="18"/>
                <w:szCs w:val="18"/>
                <w:lang w:val="ru-RU"/>
              </w:rPr>
              <w:t xml:space="preserve">Заслушана информация о порядке взимания, учета и распределения вступительных и членских взносов в СРР. </w:t>
            </w:r>
          </w:p>
          <w:p w:rsidR="001520B9" w:rsidRDefault="001520B9" w:rsidP="001520B9">
            <w:pPr>
              <w:pStyle w:val="aa"/>
              <w:ind w:left="720"/>
              <w:rPr>
                <w:rFonts w:ascii="Verdana" w:hAnsi="Verdana" w:cs="Calibri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Verdana" w:hAnsi="Verdana" w:cs="Calibri"/>
                <w:sz w:val="18"/>
                <w:szCs w:val="18"/>
                <w:lang w:val="ru-RU"/>
              </w:rPr>
              <w:t>В результате последующего обсуждения единогласно принято решение утвердить сумму в</w:t>
            </w:r>
            <w:r w:rsidRPr="008C5F2C">
              <w:rPr>
                <w:rFonts w:ascii="Verdana" w:hAnsi="Verdana" w:cs="Calibri"/>
                <w:sz w:val="18"/>
                <w:szCs w:val="18"/>
                <w:lang w:val="ru-RU"/>
              </w:rPr>
              <w:t>ступительн</w:t>
            </w:r>
            <w:r>
              <w:rPr>
                <w:rFonts w:ascii="Verdana" w:hAnsi="Verdana" w:cs="Calibri"/>
                <w:sz w:val="18"/>
                <w:szCs w:val="18"/>
                <w:lang w:val="ru-RU"/>
              </w:rPr>
              <w:t xml:space="preserve">ого взноса в СРР с физических лиц в размере 500 </w:t>
            </w:r>
            <w:proofErr w:type="spellStart"/>
            <w:r>
              <w:rPr>
                <w:rFonts w:ascii="Verdana" w:hAnsi="Verdana" w:cs="Calibri"/>
                <w:sz w:val="18"/>
                <w:szCs w:val="18"/>
                <w:lang w:val="ru-RU"/>
              </w:rPr>
              <w:t>руб</w:t>
            </w:r>
            <w:proofErr w:type="spellEnd"/>
            <w:r>
              <w:rPr>
                <w:rFonts w:ascii="Verdana" w:hAnsi="Verdana" w:cs="Calibri"/>
                <w:sz w:val="18"/>
                <w:szCs w:val="18"/>
                <w:lang w:val="ru-RU"/>
              </w:rPr>
              <w:t>, с юридических лиц в размере 5 000 руб., годового</w:t>
            </w:r>
            <w:r w:rsidRPr="008C5F2C">
              <w:rPr>
                <w:rFonts w:ascii="Verdana" w:hAnsi="Verdana" w:cs="Calibri"/>
                <w:sz w:val="18"/>
                <w:szCs w:val="18"/>
                <w:lang w:val="ru-RU"/>
              </w:rPr>
              <w:t xml:space="preserve"> членск</w:t>
            </w:r>
            <w:r>
              <w:rPr>
                <w:rFonts w:ascii="Verdana" w:hAnsi="Verdana" w:cs="Calibri"/>
                <w:sz w:val="18"/>
                <w:szCs w:val="18"/>
                <w:lang w:val="ru-RU"/>
              </w:rPr>
              <w:t>ого</w:t>
            </w:r>
            <w:r w:rsidRPr="008C5F2C">
              <w:rPr>
                <w:rFonts w:ascii="Verdana" w:hAnsi="Verdana" w:cs="Calibri"/>
                <w:sz w:val="18"/>
                <w:szCs w:val="18"/>
                <w:lang w:val="ru-RU"/>
              </w:rPr>
              <w:t xml:space="preserve"> взнос</w:t>
            </w:r>
            <w:r>
              <w:rPr>
                <w:rFonts w:ascii="Verdana" w:hAnsi="Verdana" w:cs="Calibri"/>
                <w:sz w:val="18"/>
                <w:szCs w:val="18"/>
                <w:lang w:val="ru-RU"/>
              </w:rPr>
              <w:t>а с физических лиц в размере 1 000</w:t>
            </w:r>
            <w:r w:rsidRPr="008C5F2C">
              <w:rPr>
                <w:rFonts w:ascii="Verdana" w:hAnsi="Verdana" w:cs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hAnsi="Verdana" w:cs="Calibri"/>
                <w:sz w:val="18"/>
                <w:szCs w:val="18"/>
                <w:lang w:val="ru-RU"/>
              </w:rPr>
              <w:t>руб., юридических лиц в размере 10 000 руб. Взносы будут взиматься однократно, и распределяться между центральным аппаратом и региональными отделениями в соотношении</w:t>
            </w:r>
            <w:proofErr w:type="gramEnd"/>
            <w:r>
              <w:rPr>
                <w:rFonts w:ascii="Verdana" w:hAnsi="Verdana" w:cs="Calibri"/>
                <w:sz w:val="18"/>
                <w:szCs w:val="18"/>
                <w:lang w:val="ru-RU"/>
              </w:rPr>
              <w:t xml:space="preserve"> 60% и 40% соответственно. </w:t>
            </w:r>
          </w:p>
          <w:p w:rsidR="001520B9" w:rsidRDefault="001520B9" w:rsidP="001520B9">
            <w:pPr>
              <w:pStyle w:val="aa"/>
              <w:ind w:left="720"/>
              <w:rPr>
                <w:rFonts w:ascii="Verdana" w:hAnsi="Verdana" w:cs="Calibri"/>
                <w:sz w:val="18"/>
                <w:szCs w:val="18"/>
                <w:lang w:val="ru-RU"/>
              </w:rPr>
            </w:pPr>
            <w:r>
              <w:rPr>
                <w:rFonts w:ascii="Verdana" w:hAnsi="Verdana" w:cs="Calibri"/>
                <w:sz w:val="18"/>
                <w:szCs w:val="18"/>
                <w:lang w:val="ru-RU"/>
              </w:rPr>
              <w:t>Дата уплаты членских взносов</w:t>
            </w:r>
            <w:r w:rsidR="00F22689">
              <w:rPr>
                <w:rFonts w:ascii="Verdana" w:hAnsi="Verdana" w:cs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hAnsi="Verdana" w:cs="Calibri"/>
                <w:sz w:val="18"/>
                <w:szCs w:val="18"/>
                <w:lang w:val="ru-RU"/>
              </w:rPr>
              <w:t>- с 15 октября по 1 ноября каждого года.</w:t>
            </w:r>
          </w:p>
          <w:p w:rsidR="001520B9" w:rsidRDefault="001520B9" w:rsidP="001520B9">
            <w:pPr>
              <w:pStyle w:val="aa"/>
              <w:ind w:left="720"/>
              <w:rPr>
                <w:rFonts w:ascii="Verdana" w:hAnsi="Verdana" w:cs="Calibri"/>
                <w:sz w:val="18"/>
                <w:szCs w:val="18"/>
                <w:lang w:val="ru-RU"/>
              </w:rPr>
            </w:pPr>
            <w:r>
              <w:rPr>
                <w:rFonts w:ascii="Verdana" w:hAnsi="Verdana" w:cs="Calibri"/>
                <w:sz w:val="18"/>
                <w:szCs w:val="18"/>
                <w:lang w:val="ru-RU"/>
              </w:rPr>
              <w:t>Порядок взимания и приходования взносов на местах требует дальнейшей проработки.</w:t>
            </w:r>
          </w:p>
          <w:p w:rsidR="001520B9" w:rsidRPr="001520B9" w:rsidRDefault="001520B9" w:rsidP="001520B9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</w:p>
          <w:p w:rsidR="00553F0E" w:rsidRDefault="00775D4D" w:rsidP="00553F0E">
            <w:pPr>
              <w:pStyle w:val="aa"/>
              <w:numPr>
                <w:ilvl w:val="0"/>
                <w:numId w:val="12"/>
              </w:numPr>
              <w:rPr>
                <w:rFonts w:ascii="Verdana" w:hAnsi="Verdana" w:cs="Calibri"/>
                <w:sz w:val="18"/>
                <w:szCs w:val="18"/>
                <w:lang w:val="ru-RU"/>
              </w:rPr>
            </w:pPr>
            <w:r>
              <w:rPr>
                <w:rFonts w:ascii="Verdana" w:hAnsi="Verdana" w:cs="Calibri"/>
                <w:sz w:val="18"/>
                <w:szCs w:val="18"/>
                <w:lang w:val="ru-RU"/>
              </w:rPr>
              <w:t>Обсуждались ц</w:t>
            </w:r>
            <w:r w:rsidR="00553F0E" w:rsidRPr="003832EA">
              <w:rPr>
                <w:rFonts w:ascii="Verdana" w:hAnsi="Verdana" w:cs="Calibri"/>
                <w:sz w:val="18"/>
                <w:szCs w:val="18"/>
                <w:lang w:val="ru-RU"/>
              </w:rPr>
              <w:t>ели и задачи деятельности профильных комитетов</w:t>
            </w:r>
            <w:r w:rsidR="005E64F3">
              <w:rPr>
                <w:rFonts w:ascii="Verdana" w:hAnsi="Verdana" w:cs="Calibri"/>
                <w:sz w:val="18"/>
                <w:szCs w:val="18"/>
                <w:lang w:val="ru-RU"/>
              </w:rPr>
              <w:t xml:space="preserve"> СРР</w:t>
            </w:r>
            <w:r>
              <w:rPr>
                <w:rFonts w:ascii="Verdana" w:hAnsi="Verdana" w:cs="Calibri"/>
                <w:sz w:val="18"/>
                <w:szCs w:val="18"/>
                <w:lang w:val="ru-RU"/>
              </w:rPr>
              <w:t>. Были заслушаны в</w:t>
            </w:r>
            <w:r w:rsidR="00333303" w:rsidRPr="003832EA">
              <w:rPr>
                <w:rFonts w:ascii="Verdana" w:hAnsi="Verdana" w:cs="Calibri"/>
                <w:sz w:val="18"/>
                <w:szCs w:val="18"/>
                <w:lang w:val="ru-RU"/>
              </w:rPr>
              <w:t>ыступ</w:t>
            </w:r>
            <w:r>
              <w:rPr>
                <w:rFonts w:ascii="Verdana" w:hAnsi="Verdana" w:cs="Calibri"/>
                <w:sz w:val="18"/>
                <w:szCs w:val="18"/>
                <w:lang w:val="ru-RU"/>
              </w:rPr>
              <w:t xml:space="preserve">ления </w:t>
            </w:r>
            <w:r w:rsidR="00333303" w:rsidRPr="003832EA">
              <w:rPr>
                <w:rFonts w:ascii="Verdana" w:hAnsi="Verdana" w:cs="Calibri"/>
                <w:sz w:val="18"/>
                <w:szCs w:val="18"/>
                <w:lang w:val="ru-RU"/>
              </w:rPr>
              <w:t>р</w:t>
            </w:r>
            <w:r w:rsidR="00553F0E" w:rsidRPr="003832EA">
              <w:rPr>
                <w:rFonts w:ascii="Verdana" w:hAnsi="Verdana" w:cs="Calibri"/>
                <w:sz w:val="18"/>
                <w:szCs w:val="18"/>
                <w:lang w:val="ru-RU"/>
              </w:rPr>
              <w:t>уководител</w:t>
            </w:r>
            <w:r w:rsidR="00333303" w:rsidRPr="003832EA">
              <w:rPr>
                <w:rFonts w:ascii="Verdana" w:hAnsi="Verdana" w:cs="Calibri"/>
                <w:sz w:val="18"/>
                <w:szCs w:val="18"/>
                <w:lang w:val="ru-RU"/>
              </w:rPr>
              <w:t>ей</w:t>
            </w:r>
            <w:r w:rsidR="00553F0E" w:rsidRPr="003832EA">
              <w:rPr>
                <w:rFonts w:ascii="Verdana" w:hAnsi="Verdana" w:cs="Calibri"/>
                <w:sz w:val="18"/>
                <w:szCs w:val="18"/>
                <w:lang w:val="ru-RU"/>
              </w:rPr>
              <w:t xml:space="preserve"> комитетов</w:t>
            </w:r>
            <w:r w:rsidR="00AF26E2">
              <w:rPr>
                <w:rFonts w:ascii="Verdana" w:hAnsi="Verdana" w:cs="Calibri"/>
                <w:sz w:val="18"/>
                <w:szCs w:val="18"/>
                <w:lang w:val="ru-RU"/>
              </w:rPr>
              <w:t>:</w:t>
            </w:r>
          </w:p>
          <w:p w:rsidR="00AF26E2" w:rsidRDefault="00AF26E2" w:rsidP="00AF26E2">
            <w:pPr>
              <w:pStyle w:val="aa"/>
              <w:ind w:left="720"/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1520B9">
              <w:rPr>
                <w:rFonts w:ascii="Verdana" w:hAnsi="Verdana" w:cs="Calibri"/>
                <w:b/>
                <w:sz w:val="18"/>
                <w:szCs w:val="18"/>
                <w:u w:val="single"/>
                <w:lang w:val="ru-RU"/>
              </w:rPr>
              <w:t>Мельниковой Е.В.</w:t>
            </w:r>
            <w:r>
              <w:rPr>
                <w:rFonts w:ascii="Verdana" w:hAnsi="Verdana" w:cs="Calibri"/>
                <w:sz w:val="18"/>
                <w:szCs w:val="18"/>
                <w:lang w:val="ru-RU"/>
              </w:rPr>
              <w:t xml:space="preserve"> – руководителя комитета по образованию.</w:t>
            </w:r>
          </w:p>
          <w:p w:rsidR="00AF26E2" w:rsidRDefault="00AF26E2" w:rsidP="00AF26E2">
            <w:pPr>
              <w:pStyle w:val="aa"/>
              <w:ind w:left="720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 w:cs="Calibri"/>
                <w:sz w:val="18"/>
                <w:szCs w:val="18"/>
                <w:lang w:val="ru-RU"/>
              </w:rPr>
              <w:t>Руководитель комитета выступила  с докладом о целях и задачах комит</w:t>
            </w:r>
            <w:r w:rsidRPr="00AF26E2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ета. </w:t>
            </w:r>
            <w:r w:rsidRPr="00AF26E2">
              <w:rPr>
                <w:rFonts w:ascii="Verdana" w:hAnsi="Verdana"/>
                <w:sz w:val="18"/>
                <w:szCs w:val="18"/>
                <w:lang w:val="ru-RU"/>
              </w:rPr>
              <w:t xml:space="preserve">Был предложен план проведения образовательных мероприятий в рамках пилотного проекта. </w:t>
            </w:r>
          </w:p>
          <w:p w:rsidR="00AF26E2" w:rsidRPr="00AF26E2" w:rsidRDefault="00AF26E2" w:rsidP="00AF26E2">
            <w:pPr>
              <w:pStyle w:val="aa"/>
              <w:ind w:left="720"/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AF26E2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</w:p>
          <w:p w:rsidR="00264D93" w:rsidRDefault="00553F0E" w:rsidP="00264D93">
            <w:pPr>
              <w:pStyle w:val="aa"/>
              <w:ind w:left="720"/>
              <w:rPr>
                <w:rFonts w:ascii="Verdana" w:hAnsi="Verdana"/>
                <w:sz w:val="18"/>
                <w:szCs w:val="18"/>
                <w:lang w:val="ru-RU"/>
              </w:rPr>
            </w:pPr>
            <w:r w:rsidRPr="001520B9">
              <w:rPr>
                <w:rFonts w:ascii="Verdana" w:hAnsi="Verdana" w:cs="Calibri"/>
                <w:b/>
                <w:sz w:val="18"/>
                <w:szCs w:val="18"/>
                <w:u w:val="single"/>
                <w:lang w:val="ru-RU"/>
              </w:rPr>
              <w:t>Белкина А</w:t>
            </w:r>
            <w:r w:rsidR="00775D4D" w:rsidRPr="001520B9">
              <w:rPr>
                <w:rFonts w:ascii="Verdana" w:hAnsi="Verdana" w:cs="Calibri"/>
                <w:b/>
                <w:sz w:val="18"/>
                <w:szCs w:val="18"/>
                <w:u w:val="single"/>
                <w:lang w:val="ru-RU"/>
              </w:rPr>
              <w:t>.</w:t>
            </w:r>
            <w:r w:rsidRPr="001520B9">
              <w:rPr>
                <w:rFonts w:ascii="Verdana" w:hAnsi="Verdana" w:cs="Calibri"/>
                <w:b/>
                <w:sz w:val="18"/>
                <w:szCs w:val="18"/>
                <w:u w:val="single"/>
                <w:lang w:val="ru-RU"/>
              </w:rPr>
              <w:t xml:space="preserve"> А</w:t>
            </w:r>
            <w:r w:rsidR="00775D4D" w:rsidRPr="001520B9">
              <w:rPr>
                <w:rFonts w:ascii="Verdana" w:hAnsi="Verdana" w:cs="Calibri"/>
                <w:b/>
                <w:sz w:val="18"/>
                <w:szCs w:val="18"/>
                <w:u w:val="single"/>
                <w:lang w:val="ru-RU"/>
              </w:rPr>
              <w:t>.</w:t>
            </w:r>
            <w:r w:rsidR="00775D4D">
              <w:rPr>
                <w:rFonts w:ascii="Verdana" w:hAnsi="Verdana" w:cs="Calibri"/>
                <w:sz w:val="18"/>
                <w:szCs w:val="18"/>
                <w:u w:val="single"/>
                <w:lang w:val="ru-RU"/>
              </w:rPr>
              <w:t xml:space="preserve"> </w:t>
            </w:r>
            <w:r w:rsidRPr="003832EA">
              <w:rPr>
                <w:rFonts w:ascii="Verdana" w:hAnsi="Verdana" w:cs="Calibri"/>
                <w:sz w:val="18"/>
                <w:szCs w:val="18"/>
                <w:lang w:val="ru-RU"/>
              </w:rPr>
              <w:t>– руководителя Комитета клинических рекомендаций</w:t>
            </w:r>
            <w:r w:rsidR="00264D93">
              <w:rPr>
                <w:rFonts w:ascii="Verdana" w:hAnsi="Verdana" w:cs="Calibri"/>
                <w:sz w:val="18"/>
                <w:szCs w:val="18"/>
                <w:lang w:val="ru-RU"/>
              </w:rPr>
              <w:t>. Руководитель комитета выступил  с докладом о</w:t>
            </w:r>
            <w:r w:rsidR="00264D93">
              <w:rPr>
                <w:rFonts w:ascii="Verdana" w:hAnsi="Verdana"/>
                <w:sz w:val="18"/>
                <w:szCs w:val="18"/>
                <w:lang w:val="ru-RU"/>
              </w:rPr>
              <w:t xml:space="preserve"> п</w:t>
            </w:r>
            <w:r w:rsidR="00264D93" w:rsidRPr="00264D93">
              <w:rPr>
                <w:rFonts w:ascii="Verdana" w:hAnsi="Verdana"/>
                <w:sz w:val="18"/>
                <w:szCs w:val="18"/>
                <w:lang w:val="ru-RU"/>
              </w:rPr>
              <w:t>оряд</w:t>
            </w:r>
            <w:r w:rsidR="00264D93">
              <w:rPr>
                <w:rFonts w:ascii="Verdana" w:hAnsi="Verdana"/>
                <w:sz w:val="18"/>
                <w:szCs w:val="18"/>
                <w:lang w:val="ru-RU"/>
              </w:rPr>
              <w:t>ке</w:t>
            </w:r>
            <w:r w:rsidR="00264D93" w:rsidRPr="00264D93">
              <w:rPr>
                <w:rFonts w:ascii="Verdana" w:hAnsi="Verdana"/>
                <w:sz w:val="18"/>
                <w:szCs w:val="18"/>
                <w:lang w:val="ru-RU"/>
              </w:rPr>
              <w:t xml:space="preserve"> и график</w:t>
            </w:r>
            <w:r w:rsidR="00264D93">
              <w:rPr>
                <w:rFonts w:ascii="Verdana" w:hAnsi="Verdana"/>
                <w:sz w:val="18"/>
                <w:szCs w:val="18"/>
                <w:lang w:val="ru-RU"/>
              </w:rPr>
              <w:t>е</w:t>
            </w:r>
            <w:r w:rsidR="00264D93" w:rsidRPr="00264D93">
              <w:rPr>
                <w:rFonts w:ascii="Verdana" w:hAnsi="Verdana"/>
                <w:sz w:val="18"/>
                <w:szCs w:val="18"/>
                <w:lang w:val="ru-RU"/>
              </w:rPr>
              <w:t xml:space="preserve"> написания клинических  рекомендаций</w:t>
            </w:r>
            <w:r w:rsidR="00264D93">
              <w:rPr>
                <w:rFonts w:ascii="Verdana" w:hAnsi="Verdana"/>
                <w:sz w:val="18"/>
                <w:szCs w:val="18"/>
                <w:lang w:val="ru-RU"/>
              </w:rPr>
              <w:t>.</w:t>
            </w:r>
          </w:p>
          <w:p w:rsidR="003832EA" w:rsidRPr="00264D93" w:rsidRDefault="00264D93" w:rsidP="00264D93">
            <w:pPr>
              <w:pStyle w:val="aa"/>
              <w:ind w:left="720"/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264D93">
              <w:rPr>
                <w:rFonts w:ascii="Verdana" w:hAnsi="Verdana"/>
                <w:sz w:val="20"/>
                <w:lang w:val="ru-RU"/>
              </w:rPr>
              <w:t xml:space="preserve">  </w:t>
            </w:r>
          </w:p>
          <w:p w:rsidR="00264D93" w:rsidRPr="00285C36" w:rsidRDefault="001520B9" w:rsidP="00FB38EF">
            <w:pPr>
              <w:pStyle w:val="aa"/>
              <w:ind w:left="720"/>
              <w:rPr>
                <w:rFonts w:ascii="Verdana" w:hAnsi="Verdana" w:cs="Calibri"/>
                <w:sz w:val="18"/>
                <w:szCs w:val="18"/>
                <w:lang w:val="ru-RU"/>
              </w:rPr>
            </w:pPr>
            <w:r>
              <w:rPr>
                <w:rFonts w:ascii="Verdana" w:hAnsi="Verdana" w:cs="Calibri"/>
                <w:sz w:val="18"/>
                <w:szCs w:val="18"/>
                <w:lang w:val="ru-RU"/>
              </w:rPr>
              <w:t>Единогласно п</w:t>
            </w:r>
            <w:r w:rsidR="00775D4D">
              <w:rPr>
                <w:rFonts w:ascii="Verdana" w:hAnsi="Verdana" w:cs="Calibri"/>
                <w:sz w:val="18"/>
                <w:szCs w:val="18"/>
                <w:lang w:val="ru-RU"/>
              </w:rPr>
              <w:t>ринято решение</w:t>
            </w:r>
            <w:r w:rsidR="00264D93">
              <w:rPr>
                <w:rFonts w:ascii="Verdana" w:hAnsi="Verdana" w:cs="Calibri"/>
                <w:sz w:val="18"/>
                <w:szCs w:val="18"/>
                <w:lang w:val="ru-RU"/>
              </w:rPr>
              <w:t xml:space="preserve"> о размещении на интернет сайте </w:t>
            </w:r>
            <w:proofErr w:type="gramStart"/>
            <w:r w:rsidR="00F22689">
              <w:rPr>
                <w:rFonts w:ascii="Verdana" w:hAnsi="Verdana" w:cs="Calibri"/>
                <w:sz w:val="18"/>
                <w:szCs w:val="18"/>
              </w:rPr>
              <w:t>C</w:t>
            </w:r>
            <w:proofErr w:type="gramEnd"/>
            <w:r w:rsidR="00F22689">
              <w:rPr>
                <w:rFonts w:ascii="Verdana" w:hAnsi="Verdana" w:cs="Calibri"/>
                <w:sz w:val="18"/>
                <w:szCs w:val="18"/>
                <w:lang w:val="ru-RU"/>
              </w:rPr>
              <w:t>РР</w:t>
            </w:r>
            <w:r w:rsidR="00775D4D">
              <w:rPr>
                <w:rFonts w:ascii="Verdana" w:hAnsi="Verdana" w:cs="Calibri"/>
                <w:sz w:val="18"/>
                <w:szCs w:val="18"/>
                <w:lang w:val="ru-RU"/>
              </w:rPr>
              <w:t xml:space="preserve"> </w:t>
            </w:r>
            <w:r w:rsidR="00264D93">
              <w:rPr>
                <w:rFonts w:ascii="Verdana" w:hAnsi="Verdana" w:cs="Calibri"/>
                <w:sz w:val="18"/>
                <w:szCs w:val="18"/>
                <w:lang w:val="ru-RU"/>
              </w:rPr>
              <w:t>стандарта по написанию клинических рекомендаций.</w:t>
            </w:r>
            <w:r w:rsidR="00F22689">
              <w:rPr>
                <w:rFonts w:ascii="Verdana" w:hAnsi="Verdana" w:cs="Calibri"/>
                <w:sz w:val="18"/>
                <w:szCs w:val="18"/>
                <w:lang w:val="ru-RU"/>
              </w:rPr>
              <w:t xml:space="preserve"> </w:t>
            </w:r>
            <w:r w:rsidR="00285C36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Единогласно была принята схема по алгоритму и </w:t>
            </w:r>
            <w:r w:rsidR="00285C36">
              <w:rPr>
                <w:rFonts w:ascii="Verdana" w:hAnsi="Verdana" w:cs="Calibri"/>
                <w:sz w:val="18"/>
                <w:szCs w:val="18"/>
              </w:rPr>
              <w:t>Time</w:t>
            </w:r>
            <w:r w:rsidR="00285C36" w:rsidRPr="00285C36">
              <w:rPr>
                <w:rFonts w:ascii="Verdana" w:hAnsi="Verdana" w:cs="Calibri"/>
                <w:sz w:val="18"/>
                <w:szCs w:val="18"/>
                <w:lang w:val="ru-RU"/>
              </w:rPr>
              <w:t>-</w:t>
            </w:r>
            <w:r w:rsidR="00285C36">
              <w:rPr>
                <w:rFonts w:ascii="Verdana" w:hAnsi="Verdana" w:cs="Calibri"/>
                <w:sz w:val="18"/>
                <w:szCs w:val="18"/>
              </w:rPr>
              <w:t>line</w:t>
            </w:r>
            <w:r w:rsidR="00285C36" w:rsidRPr="00285C36">
              <w:rPr>
                <w:rFonts w:ascii="Verdana" w:hAnsi="Verdana" w:cs="Calibri"/>
                <w:sz w:val="18"/>
                <w:szCs w:val="18"/>
                <w:lang w:val="ru-RU"/>
              </w:rPr>
              <w:t xml:space="preserve"> </w:t>
            </w:r>
            <w:r w:rsidR="00285C36">
              <w:rPr>
                <w:rFonts w:ascii="Verdana" w:hAnsi="Verdana" w:cs="Calibri"/>
                <w:sz w:val="18"/>
                <w:szCs w:val="18"/>
                <w:lang w:val="ru-RU"/>
              </w:rPr>
              <w:t xml:space="preserve">создания новых клинических рекомендаций. </w:t>
            </w:r>
          </w:p>
          <w:p w:rsidR="00264D93" w:rsidRDefault="00264D93" w:rsidP="00FB38EF">
            <w:pPr>
              <w:pStyle w:val="aa"/>
              <w:ind w:left="720"/>
              <w:rPr>
                <w:rFonts w:ascii="Verdana" w:hAnsi="Verdana" w:cs="Calibri"/>
                <w:sz w:val="18"/>
                <w:szCs w:val="18"/>
                <w:lang w:val="ru-RU"/>
              </w:rPr>
            </w:pPr>
          </w:p>
          <w:p w:rsidR="00A52BA5" w:rsidRPr="00F22689" w:rsidRDefault="00285C36" w:rsidP="00A52BA5">
            <w:pPr>
              <w:pStyle w:val="aa"/>
              <w:numPr>
                <w:ilvl w:val="0"/>
                <w:numId w:val="12"/>
              </w:numPr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F22689">
              <w:rPr>
                <w:rFonts w:ascii="Verdana" w:hAnsi="Verdana" w:cs="Calibri"/>
                <w:sz w:val="18"/>
                <w:szCs w:val="18"/>
                <w:lang w:val="ru-RU"/>
              </w:rPr>
              <w:t>Заслушан отчёт о проделанной работе в 2014 году и план активности на 2015</w:t>
            </w:r>
            <w:r w:rsidR="001520B9" w:rsidRPr="00F22689">
              <w:rPr>
                <w:rFonts w:ascii="Verdana" w:hAnsi="Verdana" w:cs="Calibri"/>
                <w:sz w:val="18"/>
                <w:szCs w:val="18"/>
                <w:lang w:val="ru-RU"/>
              </w:rPr>
              <w:t>-2016</w:t>
            </w:r>
            <w:r w:rsidRPr="00F22689">
              <w:rPr>
                <w:rFonts w:ascii="Verdana" w:hAnsi="Verdana" w:cs="Calibri"/>
                <w:sz w:val="18"/>
                <w:szCs w:val="18"/>
                <w:lang w:val="ru-RU"/>
              </w:rPr>
              <w:t xml:space="preserve"> год</w:t>
            </w:r>
            <w:r w:rsidR="001520B9" w:rsidRPr="00F22689">
              <w:rPr>
                <w:rFonts w:ascii="Verdana" w:hAnsi="Verdana" w:cs="Calibri"/>
                <w:sz w:val="18"/>
                <w:szCs w:val="18"/>
                <w:lang w:val="ru-RU"/>
              </w:rPr>
              <w:t>а</w:t>
            </w:r>
            <w:r w:rsidRPr="00F22689">
              <w:rPr>
                <w:rFonts w:ascii="Verdana" w:hAnsi="Verdana" w:cs="Calibri"/>
                <w:sz w:val="18"/>
                <w:szCs w:val="18"/>
                <w:lang w:val="ru-RU"/>
              </w:rPr>
              <w:t xml:space="preserve"> председателя </w:t>
            </w:r>
            <w:r w:rsidR="001520B9" w:rsidRPr="00F22689">
              <w:rPr>
                <w:rFonts w:ascii="Verdana" w:hAnsi="Verdana" w:cs="Calibri"/>
                <w:sz w:val="18"/>
                <w:szCs w:val="18"/>
                <w:lang w:val="ru-RU"/>
              </w:rPr>
              <w:t xml:space="preserve">Чувашского регионального  отделения  </w:t>
            </w:r>
            <w:r w:rsidR="001520B9" w:rsidRPr="00F22689">
              <w:rPr>
                <w:rFonts w:ascii="Verdana" w:hAnsi="Verdana" w:cs="Calibri"/>
                <w:b/>
                <w:sz w:val="18"/>
                <w:szCs w:val="18"/>
                <w:lang w:val="ru-RU"/>
              </w:rPr>
              <w:t>Нестерина К. В.</w:t>
            </w:r>
            <w:r w:rsidR="001520B9" w:rsidRPr="00F22689">
              <w:rPr>
                <w:rFonts w:ascii="Verdana" w:hAnsi="Verdana" w:cs="Calibri"/>
                <w:sz w:val="18"/>
                <w:szCs w:val="18"/>
                <w:lang w:val="ru-RU"/>
              </w:rPr>
              <w:t>, Г</w:t>
            </w:r>
            <w:r w:rsidR="001520B9" w:rsidRPr="00F22689">
              <w:rPr>
                <w:rFonts w:ascii="Verdana" w:hAnsi="Verdana"/>
                <w:sz w:val="18"/>
                <w:szCs w:val="18"/>
                <w:lang w:val="ru-RU"/>
              </w:rPr>
              <w:t xml:space="preserve">лавного </w:t>
            </w:r>
            <w:proofErr w:type="spellStart"/>
            <w:r w:rsidR="001520B9" w:rsidRPr="00F22689">
              <w:rPr>
                <w:rFonts w:ascii="Verdana" w:hAnsi="Verdana"/>
                <w:sz w:val="18"/>
                <w:szCs w:val="18"/>
                <w:lang w:val="ru-RU"/>
              </w:rPr>
              <w:t>реабилитолога</w:t>
            </w:r>
            <w:proofErr w:type="spellEnd"/>
            <w:r w:rsidR="001520B9" w:rsidRPr="00F22689">
              <w:rPr>
                <w:rFonts w:ascii="Verdana" w:hAnsi="Verdana"/>
                <w:sz w:val="18"/>
                <w:szCs w:val="18"/>
                <w:lang w:val="ru-RU"/>
              </w:rPr>
              <w:t xml:space="preserve"> Минздрава </w:t>
            </w:r>
            <w:r w:rsidR="00F22689" w:rsidRPr="00F22689">
              <w:rPr>
                <w:rFonts w:ascii="Verdana" w:hAnsi="Verdana"/>
                <w:sz w:val="18"/>
                <w:szCs w:val="18"/>
                <w:lang w:val="ru-RU"/>
              </w:rPr>
              <w:t>республики</w:t>
            </w:r>
            <w:r w:rsidR="00F22689" w:rsidRPr="00F22689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="001520B9" w:rsidRPr="00F22689">
              <w:rPr>
                <w:rFonts w:ascii="Verdana" w:hAnsi="Verdana"/>
                <w:sz w:val="18"/>
                <w:szCs w:val="18"/>
                <w:lang w:val="ru-RU"/>
              </w:rPr>
              <w:t>Чуваш</w:t>
            </w:r>
            <w:r w:rsidR="00F22689" w:rsidRPr="00F22689">
              <w:rPr>
                <w:rFonts w:ascii="Verdana" w:hAnsi="Verdana"/>
                <w:sz w:val="18"/>
                <w:szCs w:val="18"/>
                <w:lang w:val="ru-RU"/>
              </w:rPr>
              <w:t>ия</w:t>
            </w:r>
            <w:r w:rsidR="001520B9" w:rsidRPr="00F22689">
              <w:rPr>
                <w:rFonts w:ascii="Verdana" w:hAnsi="Verdana"/>
                <w:sz w:val="18"/>
                <w:szCs w:val="18"/>
                <w:lang w:val="ru-RU"/>
              </w:rPr>
              <w:t>, заведующего отделением реабилитации ГБУЗ «Городская клиническая больница №1», к.м.н.</w:t>
            </w:r>
            <w:r w:rsidR="00F22689" w:rsidRPr="00F22689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Pr="00F22689">
              <w:rPr>
                <w:rFonts w:ascii="Verdana" w:hAnsi="Verdana" w:cs="Calibri"/>
                <w:sz w:val="18"/>
                <w:szCs w:val="18"/>
                <w:lang w:val="ru-RU"/>
              </w:rPr>
              <w:t>Информация принята к сведению.</w:t>
            </w:r>
          </w:p>
          <w:p w:rsidR="00A52BA5" w:rsidRDefault="00A52BA5" w:rsidP="00A52BA5">
            <w:pPr>
              <w:pStyle w:val="aa"/>
              <w:ind w:left="720"/>
              <w:rPr>
                <w:rFonts w:ascii="Verdana" w:hAnsi="Verdana" w:cs="Calibri"/>
                <w:sz w:val="18"/>
                <w:szCs w:val="18"/>
                <w:lang w:val="ru-RU"/>
              </w:rPr>
            </w:pPr>
          </w:p>
          <w:p w:rsidR="00285C36" w:rsidRPr="00F22689" w:rsidRDefault="00285C36" w:rsidP="00A52BA5">
            <w:pPr>
              <w:pStyle w:val="aa"/>
              <w:numPr>
                <w:ilvl w:val="0"/>
                <w:numId w:val="12"/>
              </w:numPr>
              <w:rPr>
                <w:rFonts w:ascii="Verdana" w:hAnsi="Verdana" w:cs="Calibri"/>
                <w:sz w:val="18"/>
                <w:szCs w:val="18"/>
                <w:lang w:val="ru-RU"/>
              </w:rPr>
            </w:pPr>
            <w:proofErr w:type="gramStart"/>
            <w:r w:rsidRPr="00F22689">
              <w:rPr>
                <w:rFonts w:ascii="Verdana" w:hAnsi="Verdana" w:cs="Calibri"/>
                <w:sz w:val="18"/>
                <w:szCs w:val="18"/>
                <w:lang w:val="ru-RU"/>
              </w:rPr>
              <w:t>Заслушан отчёт о проделанной работе в 2014 году и план активности на 2015</w:t>
            </w:r>
            <w:r w:rsidR="00A52BA5" w:rsidRPr="00F22689">
              <w:rPr>
                <w:rFonts w:ascii="Verdana" w:hAnsi="Verdana" w:cs="Calibri"/>
                <w:sz w:val="18"/>
                <w:szCs w:val="18"/>
                <w:lang w:val="ru-RU"/>
              </w:rPr>
              <w:t>-2016</w:t>
            </w:r>
            <w:r w:rsidRPr="00F22689">
              <w:rPr>
                <w:rFonts w:ascii="Verdana" w:hAnsi="Verdana" w:cs="Calibri"/>
                <w:sz w:val="18"/>
                <w:szCs w:val="18"/>
                <w:lang w:val="ru-RU"/>
              </w:rPr>
              <w:t xml:space="preserve"> год</w:t>
            </w:r>
            <w:r w:rsidR="00A52BA5" w:rsidRPr="00F22689">
              <w:rPr>
                <w:rFonts w:ascii="Verdana" w:hAnsi="Verdana" w:cs="Calibri"/>
                <w:sz w:val="18"/>
                <w:szCs w:val="18"/>
                <w:lang w:val="ru-RU"/>
              </w:rPr>
              <w:t>а</w:t>
            </w:r>
            <w:r w:rsidRPr="00F22689">
              <w:rPr>
                <w:rFonts w:ascii="Verdana" w:hAnsi="Verdana" w:cs="Calibri"/>
                <w:sz w:val="18"/>
                <w:szCs w:val="18"/>
                <w:lang w:val="ru-RU"/>
              </w:rPr>
              <w:t xml:space="preserve"> председателя </w:t>
            </w:r>
            <w:r w:rsidR="001520B9" w:rsidRPr="00F22689">
              <w:rPr>
                <w:rFonts w:ascii="Verdana" w:hAnsi="Verdana" w:cs="Calibri"/>
                <w:sz w:val="18"/>
                <w:szCs w:val="18"/>
                <w:lang w:val="ru-RU"/>
              </w:rPr>
              <w:t xml:space="preserve">Тверского </w:t>
            </w:r>
            <w:r w:rsidRPr="00F22689">
              <w:rPr>
                <w:rFonts w:ascii="Verdana" w:hAnsi="Verdana" w:cs="Calibri"/>
                <w:sz w:val="18"/>
                <w:szCs w:val="18"/>
                <w:lang w:val="ru-RU"/>
              </w:rPr>
              <w:t xml:space="preserve">регионального отделения СРР </w:t>
            </w:r>
            <w:proofErr w:type="spellStart"/>
            <w:r w:rsidR="001520B9" w:rsidRPr="00F22689">
              <w:rPr>
                <w:rFonts w:ascii="Verdana" w:hAnsi="Verdana" w:cs="Calibri"/>
                <w:b/>
                <w:sz w:val="18"/>
                <w:szCs w:val="18"/>
                <w:lang w:val="ru-RU"/>
              </w:rPr>
              <w:t>Чичановской</w:t>
            </w:r>
            <w:proofErr w:type="spellEnd"/>
            <w:r w:rsidR="001520B9" w:rsidRPr="00F22689">
              <w:rPr>
                <w:rFonts w:ascii="Verdana" w:hAnsi="Verdana" w:cs="Calibri"/>
                <w:b/>
                <w:sz w:val="18"/>
                <w:szCs w:val="18"/>
                <w:lang w:val="ru-RU"/>
              </w:rPr>
              <w:t xml:space="preserve"> Л.В</w:t>
            </w:r>
            <w:r w:rsidR="00A52BA5" w:rsidRPr="00F22689">
              <w:rPr>
                <w:rFonts w:ascii="Verdana" w:hAnsi="Verdana" w:cs="Calibri"/>
                <w:sz w:val="18"/>
                <w:szCs w:val="18"/>
                <w:lang w:val="ru-RU"/>
              </w:rPr>
              <w:t>.</w:t>
            </w:r>
            <w:r w:rsidRPr="00F22689">
              <w:rPr>
                <w:rFonts w:ascii="Verdana" w:hAnsi="Verdana" w:cs="Calibri"/>
                <w:sz w:val="18"/>
                <w:szCs w:val="18"/>
                <w:lang w:val="ru-RU"/>
              </w:rPr>
              <w:t xml:space="preserve">, </w:t>
            </w:r>
            <w:r w:rsidR="00A52BA5" w:rsidRPr="00F22689">
              <w:rPr>
                <w:rFonts w:ascii="Verdana" w:hAnsi="Verdana"/>
                <w:sz w:val="18"/>
                <w:szCs w:val="18"/>
                <w:lang w:val="ru-RU"/>
              </w:rPr>
              <w:t>главного врача ГБУЗ  «Областной клинический лечебно-реабилитационный центр» (ГБУЗ «ОКЛРЦ»),  главного невролога министерства здравоохранения Тверской области, заведующей кафедры неврологии, медицинской генетики и нейрохирургии ГБОУ ВПО Тверская ГМА Минздрава РФ, д.м.н.</w:t>
            </w:r>
            <w:r w:rsidR="00F22689" w:rsidRPr="00F22689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Pr="00F22689">
              <w:rPr>
                <w:rFonts w:ascii="Verdana" w:hAnsi="Verdana" w:cs="Calibri"/>
                <w:sz w:val="18"/>
                <w:szCs w:val="18"/>
                <w:lang w:val="ru-RU"/>
              </w:rPr>
              <w:t>Информация принята к сведению.</w:t>
            </w:r>
            <w:proofErr w:type="gramEnd"/>
          </w:p>
          <w:p w:rsidR="00285C36" w:rsidRDefault="00285C36" w:rsidP="00285C36">
            <w:pPr>
              <w:pStyle w:val="aa"/>
              <w:ind w:left="720"/>
              <w:rPr>
                <w:rFonts w:ascii="Verdana" w:hAnsi="Verdana" w:cs="Calibri"/>
                <w:sz w:val="18"/>
                <w:szCs w:val="18"/>
                <w:lang w:val="ru-RU"/>
              </w:rPr>
            </w:pPr>
          </w:p>
          <w:p w:rsidR="005C0939" w:rsidRDefault="005C0939" w:rsidP="007336F9">
            <w:pPr>
              <w:pStyle w:val="aa"/>
              <w:ind w:left="720"/>
              <w:rPr>
                <w:rFonts w:ascii="Verdana" w:hAnsi="Verdana" w:cs="Calibri"/>
                <w:sz w:val="18"/>
                <w:szCs w:val="18"/>
                <w:lang w:val="ru-RU"/>
              </w:rPr>
            </w:pPr>
          </w:p>
          <w:p w:rsidR="00FB38EF" w:rsidRPr="00285C36" w:rsidRDefault="00FB38EF" w:rsidP="00285C36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7" w:rsidRPr="00CB7B6F" w:rsidRDefault="00CB7B6F" w:rsidP="001F5997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b/>
                <w:sz w:val="18"/>
                <w:szCs w:val="18"/>
                <w:u w:val="single"/>
                <w:lang w:val="ru-RU"/>
              </w:rPr>
            </w:pPr>
            <w:r>
              <w:rPr>
                <w:rFonts w:ascii="Verdana" w:hAnsi="Verdana" w:cs="Calibri"/>
                <w:b/>
                <w:sz w:val="18"/>
                <w:szCs w:val="18"/>
                <w:u w:val="single"/>
                <w:lang w:val="ru-RU"/>
              </w:rPr>
              <w:t>Ответственные лица</w:t>
            </w:r>
          </w:p>
          <w:p w:rsidR="00E27990" w:rsidRDefault="00E27990" w:rsidP="001F5997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b/>
                <w:sz w:val="18"/>
                <w:szCs w:val="18"/>
                <w:lang w:val="ru-RU"/>
              </w:rPr>
            </w:pPr>
          </w:p>
          <w:p w:rsidR="00E27990" w:rsidRDefault="00E27990" w:rsidP="00E27990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sz w:val="18"/>
                <w:szCs w:val="18"/>
                <w:lang w:val="ru-RU"/>
              </w:rPr>
            </w:pPr>
            <w:r>
              <w:rPr>
                <w:rFonts w:ascii="Verdana" w:hAnsi="Verdana" w:cs="Calibri"/>
                <w:sz w:val="18"/>
                <w:szCs w:val="18"/>
                <w:lang w:val="ru-RU"/>
              </w:rPr>
              <w:t>Муравьев С. В.</w:t>
            </w:r>
          </w:p>
          <w:p w:rsidR="00D93FDA" w:rsidRDefault="00D93FDA" w:rsidP="00E27990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sz w:val="18"/>
                <w:szCs w:val="18"/>
                <w:lang w:val="ru-RU"/>
              </w:rPr>
            </w:pPr>
            <w:r>
              <w:rPr>
                <w:rFonts w:ascii="Verdana" w:hAnsi="Verdana" w:cs="Calibri"/>
                <w:sz w:val="18"/>
                <w:szCs w:val="18"/>
                <w:lang w:val="ru-RU"/>
              </w:rPr>
              <w:t>Иванова Г. Е.</w:t>
            </w:r>
          </w:p>
          <w:p w:rsidR="006C3F45" w:rsidRDefault="006C3F45" w:rsidP="00E27990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sz w:val="18"/>
                <w:szCs w:val="18"/>
                <w:lang w:val="ru-RU"/>
              </w:rPr>
            </w:pPr>
          </w:p>
          <w:p w:rsidR="006C3F45" w:rsidRDefault="006C3F45" w:rsidP="00E27990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sz w:val="18"/>
                <w:szCs w:val="18"/>
                <w:lang w:val="ru-RU"/>
              </w:rPr>
            </w:pPr>
          </w:p>
          <w:p w:rsidR="006C3F45" w:rsidRDefault="006C3F45" w:rsidP="00E27990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sz w:val="18"/>
                <w:szCs w:val="18"/>
                <w:lang w:val="ru-RU"/>
              </w:rPr>
            </w:pPr>
          </w:p>
          <w:p w:rsidR="006C3F45" w:rsidRDefault="006C3F45" w:rsidP="00E27990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sz w:val="18"/>
                <w:szCs w:val="18"/>
                <w:lang w:val="ru-RU"/>
              </w:rPr>
            </w:pPr>
          </w:p>
          <w:p w:rsidR="00A94290" w:rsidRDefault="00A94290" w:rsidP="00E27990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sz w:val="18"/>
                <w:szCs w:val="18"/>
                <w:lang w:val="ru-RU"/>
              </w:rPr>
            </w:pPr>
          </w:p>
          <w:p w:rsidR="00651C43" w:rsidRDefault="00651C43" w:rsidP="006C3F45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sz w:val="18"/>
                <w:szCs w:val="18"/>
                <w:lang w:val="ru-RU"/>
              </w:rPr>
            </w:pPr>
          </w:p>
          <w:p w:rsidR="00651C43" w:rsidRDefault="00651C43" w:rsidP="006C3F45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sz w:val="18"/>
                <w:szCs w:val="18"/>
                <w:lang w:val="ru-RU"/>
              </w:rPr>
            </w:pPr>
          </w:p>
          <w:p w:rsidR="00651C43" w:rsidRDefault="00651C43" w:rsidP="006C3F45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sz w:val="18"/>
                <w:szCs w:val="18"/>
                <w:lang w:val="ru-RU"/>
              </w:rPr>
            </w:pPr>
          </w:p>
          <w:p w:rsidR="00651C43" w:rsidRDefault="00651C43" w:rsidP="006C3F45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sz w:val="18"/>
                <w:szCs w:val="18"/>
                <w:lang w:val="ru-RU"/>
              </w:rPr>
            </w:pPr>
          </w:p>
          <w:p w:rsidR="00651C43" w:rsidRDefault="00651C43" w:rsidP="006C3F45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sz w:val="18"/>
                <w:szCs w:val="18"/>
                <w:lang w:val="ru-RU"/>
              </w:rPr>
            </w:pPr>
          </w:p>
          <w:p w:rsidR="00651C43" w:rsidRDefault="00651C43" w:rsidP="006C3F45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sz w:val="18"/>
                <w:szCs w:val="18"/>
                <w:lang w:val="ru-RU"/>
              </w:rPr>
            </w:pPr>
          </w:p>
          <w:p w:rsidR="00651C43" w:rsidRDefault="00651C43" w:rsidP="006C3F45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sz w:val="18"/>
                <w:szCs w:val="18"/>
                <w:lang w:val="ru-RU"/>
              </w:rPr>
            </w:pPr>
          </w:p>
          <w:p w:rsidR="00A61E74" w:rsidRDefault="00A61E74" w:rsidP="00A61E74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b/>
                <w:sz w:val="18"/>
                <w:szCs w:val="18"/>
                <w:lang w:val="ru-RU"/>
              </w:rPr>
            </w:pPr>
          </w:p>
          <w:p w:rsidR="00E8742D" w:rsidRDefault="00E8742D" w:rsidP="00A61E74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b/>
                <w:sz w:val="18"/>
                <w:szCs w:val="18"/>
                <w:lang w:val="ru-RU"/>
              </w:rPr>
            </w:pPr>
          </w:p>
          <w:p w:rsidR="00E8742D" w:rsidRDefault="00E8742D" w:rsidP="00A61E74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b/>
                <w:sz w:val="18"/>
                <w:szCs w:val="18"/>
                <w:lang w:val="ru-RU"/>
              </w:rPr>
            </w:pPr>
          </w:p>
          <w:p w:rsidR="00E8742D" w:rsidRDefault="00E8742D" w:rsidP="00A61E74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b/>
                <w:sz w:val="18"/>
                <w:szCs w:val="18"/>
                <w:lang w:val="ru-RU"/>
              </w:rPr>
            </w:pPr>
          </w:p>
          <w:p w:rsidR="00E8742D" w:rsidRDefault="00E8742D" w:rsidP="00A61E74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b/>
                <w:sz w:val="18"/>
                <w:szCs w:val="18"/>
                <w:lang w:val="ru-RU"/>
              </w:rPr>
            </w:pPr>
          </w:p>
          <w:p w:rsidR="00E8742D" w:rsidRDefault="00E8742D" w:rsidP="001520B9">
            <w:pPr>
              <w:pStyle w:val="a3"/>
              <w:tabs>
                <w:tab w:val="clear" w:pos="4320"/>
                <w:tab w:val="clear" w:pos="8640"/>
              </w:tabs>
              <w:rPr>
                <w:rFonts w:ascii="Verdana" w:hAnsi="Verdana" w:cs="Calibri"/>
                <w:b/>
                <w:sz w:val="18"/>
                <w:szCs w:val="18"/>
                <w:lang w:val="ru-RU"/>
              </w:rPr>
            </w:pPr>
          </w:p>
          <w:p w:rsidR="00E8742D" w:rsidRDefault="00E8742D" w:rsidP="001520B9">
            <w:pPr>
              <w:pStyle w:val="a3"/>
              <w:tabs>
                <w:tab w:val="clear" w:pos="4320"/>
                <w:tab w:val="clear" w:pos="8640"/>
              </w:tabs>
              <w:rPr>
                <w:rFonts w:ascii="Verdana" w:hAnsi="Verdana" w:cs="Calibri"/>
                <w:b/>
                <w:sz w:val="18"/>
                <w:szCs w:val="18"/>
                <w:lang w:val="ru-RU"/>
              </w:rPr>
            </w:pPr>
          </w:p>
          <w:p w:rsidR="00E8742D" w:rsidRPr="00A52BA5" w:rsidRDefault="00E8742D" w:rsidP="00A61E74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b/>
                <w:sz w:val="18"/>
                <w:szCs w:val="18"/>
                <w:lang w:val="ru-RU"/>
              </w:rPr>
            </w:pPr>
          </w:p>
          <w:p w:rsidR="001520B9" w:rsidRPr="00A52BA5" w:rsidRDefault="001520B9" w:rsidP="001520B9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A52BA5">
              <w:rPr>
                <w:rFonts w:ascii="Verdana" w:hAnsi="Verdana" w:cs="Calibri"/>
                <w:sz w:val="18"/>
                <w:szCs w:val="18"/>
                <w:lang w:val="ru-RU"/>
              </w:rPr>
              <w:t>Мельникова Е.В.</w:t>
            </w:r>
          </w:p>
          <w:p w:rsidR="001520B9" w:rsidRPr="00A52BA5" w:rsidRDefault="001520B9" w:rsidP="001520B9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sz w:val="18"/>
                <w:szCs w:val="18"/>
                <w:lang w:val="ru-RU"/>
              </w:rPr>
            </w:pPr>
          </w:p>
          <w:p w:rsidR="001520B9" w:rsidRPr="00A52BA5" w:rsidRDefault="001520B9" w:rsidP="001520B9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sz w:val="18"/>
                <w:szCs w:val="18"/>
                <w:lang w:val="ru-RU"/>
              </w:rPr>
            </w:pPr>
          </w:p>
          <w:p w:rsidR="001520B9" w:rsidRPr="00A52BA5" w:rsidRDefault="001520B9" w:rsidP="001520B9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sz w:val="18"/>
                <w:szCs w:val="18"/>
                <w:lang w:val="ru-RU"/>
              </w:rPr>
            </w:pPr>
          </w:p>
          <w:p w:rsidR="001520B9" w:rsidRPr="00A52BA5" w:rsidRDefault="001520B9" w:rsidP="001520B9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sz w:val="18"/>
                <w:szCs w:val="18"/>
                <w:lang w:val="ru-RU"/>
              </w:rPr>
            </w:pPr>
          </w:p>
          <w:p w:rsidR="00F22689" w:rsidRDefault="00F22689" w:rsidP="001520B9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sz w:val="18"/>
                <w:szCs w:val="18"/>
                <w:lang w:val="ru-RU"/>
              </w:rPr>
            </w:pPr>
          </w:p>
          <w:p w:rsidR="00F22689" w:rsidRDefault="00F22689" w:rsidP="001520B9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sz w:val="18"/>
                <w:szCs w:val="18"/>
                <w:lang w:val="ru-RU"/>
              </w:rPr>
            </w:pPr>
          </w:p>
          <w:p w:rsidR="001520B9" w:rsidRPr="00A52BA5" w:rsidRDefault="001520B9" w:rsidP="001520B9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A52BA5">
              <w:rPr>
                <w:rFonts w:ascii="Verdana" w:hAnsi="Verdana" w:cs="Calibri"/>
                <w:sz w:val="18"/>
                <w:szCs w:val="18"/>
                <w:lang w:val="ru-RU"/>
              </w:rPr>
              <w:t>Белкин А. А.</w:t>
            </w:r>
          </w:p>
          <w:p w:rsidR="001520B9" w:rsidRDefault="001520B9" w:rsidP="001520B9">
            <w:pPr>
              <w:pStyle w:val="a3"/>
              <w:tabs>
                <w:tab w:val="clear" w:pos="4320"/>
                <w:tab w:val="clear" w:pos="8640"/>
              </w:tabs>
              <w:rPr>
                <w:rFonts w:ascii="Verdana" w:hAnsi="Verdana" w:cs="Calibri"/>
                <w:sz w:val="18"/>
                <w:szCs w:val="18"/>
                <w:lang w:val="ru-RU"/>
              </w:rPr>
            </w:pPr>
          </w:p>
          <w:p w:rsidR="00E8742D" w:rsidRDefault="00E8742D" w:rsidP="00A61E74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b/>
                <w:sz w:val="18"/>
                <w:szCs w:val="18"/>
                <w:lang w:val="ru-RU"/>
              </w:rPr>
            </w:pPr>
          </w:p>
          <w:p w:rsidR="00A52BA5" w:rsidRDefault="00A52BA5" w:rsidP="00A61E74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b/>
                <w:sz w:val="18"/>
                <w:szCs w:val="18"/>
                <w:lang w:val="ru-RU"/>
              </w:rPr>
            </w:pPr>
          </w:p>
          <w:p w:rsidR="00A52BA5" w:rsidRDefault="00A52BA5" w:rsidP="00A61E74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b/>
                <w:sz w:val="18"/>
                <w:szCs w:val="18"/>
                <w:lang w:val="ru-RU"/>
              </w:rPr>
            </w:pPr>
          </w:p>
          <w:p w:rsidR="00A52BA5" w:rsidRDefault="00A52BA5" w:rsidP="00A61E74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b/>
                <w:sz w:val="18"/>
                <w:szCs w:val="18"/>
                <w:lang w:val="ru-RU"/>
              </w:rPr>
            </w:pPr>
          </w:p>
          <w:p w:rsidR="00A52BA5" w:rsidRDefault="00A52BA5" w:rsidP="00A61E74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b/>
                <w:sz w:val="18"/>
                <w:szCs w:val="18"/>
                <w:lang w:val="ru-RU"/>
              </w:rPr>
            </w:pPr>
          </w:p>
          <w:p w:rsidR="00A52BA5" w:rsidRDefault="00A52BA5" w:rsidP="00A61E74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b/>
                <w:sz w:val="18"/>
                <w:szCs w:val="18"/>
                <w:lang w:val="ru-RU"/>
              </w:rPr>
            </w:pPr>
          </w:p>
          <w:p w:rsidR="00A52BA5" w:rsidRDefault="00A52BA5" w:rsidP="00A61E74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b/>
                <w:sz w:val="18"/>
                <w:szCs w:val="18"/>
                <w:lang w:val="ru-RU"/>
              </w:rPr>
            </w:pPr>
          </w:p>
          <w:p w:rsidR="00A52BA5" w:rsidRDefault="00A52BA5" w:rsidP="00A52BA5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F22689">
              <w:rPr>
                <w:rFonts w:ascii="Verdana" w:hAnsi="Verdana" w:cs="Calibri"/>
                <w:sz w:val="18"/>
                <w:szCs w:val="18"/>
                <w:lang w:val="ru-RU"/>
              </w:rPr>
              <w:t>Нестерин К. В</w:t>
            </w:r>
            <w:r>
              <w:rPr>
                <w:rFonts w:ascii="Verdana" w:hAnsi="Verdana" w:cs="Calibri"/>
                <w:sz w:val="18"/>
                <w:szCs w:val="18"/>
                <w:lang w:val="ru-RU"/>
              </w:rPr>
              <w:t>.</w:t>
            </w:r>
          </w:p>
          <w:p w:rsidR="00A52BA5" w:rsidRDefault="00A52BA5" w:rsidP="00A52BA5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sz w:val="18"/>
                <w:szCs w:val="18"/>
                <w:lang w:val="ru-RU"/>
              </w:rPr>
            </w:pPr>
          </w:p>
          <w:p w:rsidR="00A52BA5" w:rsidRDefault="00A52BA5" w:rsidP="00A52BA5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sz w:val="18"/>
                <w:szCs w:val="18"/>
                <w:lang w:val="ru-RU"/>
              </w:rPr>
            </w:pPr>
          </w:p>
          <w:p w:rsidR="00A52BA5" w:rsidRDefault="00A52BA5" w:rsidP="00A52BA5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sz w:val="18"/>
                <w:szCs w:val="18"/>
                <w:lang w:val="ru-RU"/>
              </w:rPr>
            </w:pPr>
          </w:p>
          <w:p w:rsidR="00A52BA5" w:rsidRDefault="00A52BA5" w:rsidP="00A52BA5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sz w:val="18"/>
                <w:szCs w:val="18"/>
                <w:lang w:val="ru-RU"/>
              </w:rPr>
            </w:pPr>
          </w:p>
          <w:p w:rsidR="00A52BA5" w:rsidRDefault="00A52BA5" w:rsidP="00A52BA5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sz w:val="18"/>
                <w:szCs w:val="18"/>
                <w:lang w:val="ru-RU"/>
              </w:rPr>
            </w:pPr>
          </w:p>
          <w:p w:rsidR="00A52BA5" w:rsidRDefault="00A52BA5" w:rsidP="00A52BA5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sz w:val="18"/>
                <w:szCs w:val="18"/>
                <w:lang w:val="ru-RU"/>
              </w:rPr>
            </w:pPr>
          </w:p>
          <w:p w:rsidR="00F22689" w:rsidRDefault="00F22689" w:rsidP="00A52BA5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sz w:val="18"/>
                <w:szCs w:val="18"/>
                <w:lang w:val="ru-RU"/>
              </w:rPr>
            </w:pPr>
          </w:p>
          <w:p w:rsidR="00A52BA5" w:rsidRDefault="00A52BA5" w:rsidP="00A52BA5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sz w:val="18"/>
                <w:szCs w:val="18"/>
                <w:lang w:val="ru-RU"/>
              </w:rPr>
            </w:pPr>
          </w:p>
          <w:p w:rsidR="00A52BA5" w:rsidRPr="00A52BA5" w:rsidRDefault="00A52BA5" w:rsidP="00A52BA5">
            <w:pPr>
              <w:pStyle w:val="a3"/>
              <w:tabs>
                <w:tab w:val="clear" w:pos="4320"/>
                <w:tab w:val="clear" w:pos="8640"/>
              </w:tabs>
              <w:rPr>
                <w:rFonts w:ascii="Verdana" w:hAnsi="Verdana" w:cs="Calibri"/>
                <w:sz w:val="18"/>
                <w:szCs w:val="18"/>
                <w:lang w:val="ru-RU"/>
              </w:rPr>
            </w:pPr>
            <w:proofErr w:type="spellStart"/>
            <w:r w:rsidRPr="00A52BA5">
              <w:rPr>
                <w:rFonts w:ascii="Verdana" w:hAnsi="Verdana" w:cs="Calibri"/>
                <w:sz w:val="18"/>
                <w:szCs w:val="18"/>
                <w:lang w:val="ru-RU"/>
              </w:rPr>
              <w:t>Чичановская</w:t>
            </w:r>
            <w:proofErr w:type="spellEnd"/>
            <w:r w:rsidRPr="00A52BA5">
              <w:rPr>
                <w:rFonts w:ascii="Verdana" w:hAnsi="Verdana" w:cs="Calibri"/>
                <w:sz w:val="18"/>
                <w:szCs w:val="18"/>
                <w:lang w:val="ru-RU"/>
              </w:rPr>
              <w:t xml:space="preserve"> Л.В.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7" w:rsidRPr="00CB7B6F" w:rsidRDefault="001F5997" w:rsidP="001F5997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b/>
                <w:sz w:val="18"/>
                <w:szCs w:val="18"/>
                <w:u w:val="single"/>
                <w:lang w:val="ru-RU"/>
              </w:rPr>
            </w:pPr>
            <w:r w:rsidRPr="00CB7B6F">
              <w:rPr>
                <w:rFonts w:ascii="Verdana" w:hAnsi="Verdana" w:cs="Calibri"/>
                <w:b/>
                <w:sz w:val="18"/>
                <w:szCs w:val="18"/>
                <w:u w:val="single"/>
                <w:lang w:val="ru-RU"/>
              </w:rPr>
              <w:t>Срок</w:t>
            </w:r>
            <w:r w:rsidR="00CB7B6F">
              <w:rPr>
                <w:rFonts w:ascii="Verdana" w:hAnsi="Verdana" w:cs="Calibri"/>
                <w:b/>
                <w:sz w:val="18"/>
                <w:szCs w:val="18"/>
                <w:u w:val="single"/>
                <w:lang w:val="ru-RU"/>
              </w:rPr>
              <w:t>и</w:t>
            </w:r>
            <w:r w:rsidRPr="00CB7B6F">
              <w:rPr>
                <w:rFonts w:ascii="Verdana" w:hAnsi="Verdana" w:cs="Calibri"/>
                <w:b/>
                <w:sz w:val="18"/>
                <w:szCs w:val="18"/>
                <w:u w:val="single"/>
                <w:lang w:val="ru-RU"/>
              </w:rPr>
              <w:t xml:space="preserve"> реализации</w:t>
            </w:r>
          </w:p>
          <w:p w:rsidR="00E27990" w:rsidRDefault="00E27990" w:rsidP="001F5997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b/>
                <w:sz w:val="18"/>
                <w:szCs w:val="18"/>
                <w:lang w:val="ru-RU"/>
              </w:rPr>
            </w:pPr>
          </w:p>
          <w:p w:rsidR="00671C12" w:rsidRDefault="00671C12" w:rsidP="00671C12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sz w:val="18"/>
                <w:szCs w:val="18"/>
                <w:lang w:val="ru-RU"/>
              </w:rPr>
            </w:pPr>
            <w:r>
              <w:rPr>
                <w:rFonts w:ascii="Verdana" w:hAnsi="Verdana" w:cs="Calibri"/>
                <w:sz w:val="18"/>
                <w:szCs w:val="18"/>
                <w:lang w:val="ru-RU"/>
              </w:rPr>
              <w:t>Июнь-сентябрь 2015 г.</w:t>
            </w:r>
          </w:p>
          <w:p w:rsidR="00E27990" w:rsidRDefault="00E27990" w:rsidP="00E27990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sz w:val="18"/>
                <w:szCs w:val="18"/>
                <w:lang w:val="ru-RU"/>
              </w:rPr>
            </w:pPr>
            <w:bookmarkStart w:id="0" w:name="_GoBack"/>
            <w:bookmarkEnd w:id="0"/>
          </w:p>
          <w:p w:rsidR="00E27990" w:rsidRDefault="00E27990" w:rsidP="001F5997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b/>
                <w:sz w:val="18"/>
                <w:szCs w:val="18"/>
                <w:lang w:val="ru-RU"/>
              </w:rPr>
            </w:pPr>
          </w:p>
          <w:p w:rsidR="006C3F45" w:rsidRDefault="006C3F45" w:rsidP="001F5997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b/>
                <w:sz w:val="18"/>
                <w:szCs w:val="18"/>
                <w:lang w:val="ru-RU"/>
              </w:rPr>
            </w:pPr>
          </w:p>
          <w:p w:rsidR="006C3F45" w:rsidRDefault="006C3F45" w:rsidP="001F5997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b/>
                <w:sz w:val="18"/>
                <w:szCs w:val="18"/>
                <w:lang w:val="ru-RU"/>
              </w:rPr>
            </w:pPr>
          </w:p>
          <w:p w:rsidR="006C3F45" w:rsidRDefault="006C3F45" w:rsidP="001F5997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b/>
                <w:sz w:val="18"/>
                <w:szCs w:val="18"/>
                <w:lang w:val="ru-RU"/>
              </w:rPr>
            </w:pPr>
          </w:p>
          <w:p w:rsidR="006C3F45" w:rsidRDefault="006C3F45" w:rsidP="001F5997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b/>
                <w:sz w:val="18"/>
                <w:szCs w:val="18"/>
                <w:lang w:val="ru-RU"/>
              </w:rPr>
            </w:pPr>
          </w:p>
          <w:p w:rsidR="006C3F45" w:rsidRDefault="006C3F45" w:rsidP="001F5997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b/>
                <w:sz w:val="18"/>
                <w:szCs w:val="18"/>
                <w:lang w:val="ru-RU"/>
              </w:rPr>
            </w:pPr>
          </w:p>
          <w:p w:rsidR="006C3F45" w:rsidRDefault="006C3F45" w:rsidP="001F5997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b/>
                <w:sz w:val="18"/>
                <w:szCs w:val="18"/>
                <w:lang w:val="ru-RU"/>
              </w:rPr>
            </w:pPr>
          </w:p>
          <w:p w:rsidR="006C3F45" w:rsidRDefault="006C3F45" w:rsidP="001F5997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b/>
                <w:sz w:val="18"/>
                <w:szCs w:val="18"/>
                <w:lang w:val="ru-RU"/>
              </w:rPr>
            </w:pPr>
          </w:p>
          <w:p w:rsidR="006C3F45" w:rsidRDefault="006C3F45" w:rsidP="001F5997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b/>
                <w:sz w:val="18"/>
                <w:szCs w:val="18"/>
                <w:lang w:val="ru-RU"/>
              </w:rPr>
            </w:pPr>
          </w:p>
          <w:p w:rsidR="006C3F45" w:rsidRDefault="006C3F45" w:rsidP="001F5997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b/>
                <w:sz w:val="18"/>
                <w:szCs w:val="18"/>
                <w:lang w:val="ru-RU"/>
              </w:rPr>
            </w:pPr>
          </w:p>
          <w:p w:rsidR="006C3F45" w:rsidRDefault="006C3F45" w:rsidP="001F5997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b/>
                <w:sz w:val="18"/>
                <w:szCs w:val="18"/>
                <w:lang w:val="ru-RU"/>
              </w:rPr>
            </w:pPr>
          </w:p>
          <w:p w:rsidR="006C3F45" w:rsidRDefault="006C3F45" w:rsidP="001F5997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b/>
                <w:sz w:val="18"/>
                <w:szCs w:val="18"/>
                <w:lang w:val="ru-RU"/>
              </w:rPr>
            </w:pPr>
          </w:p>
          <w:p w:rsidR="006C3F45" w:rsidRDefault="006C3F45" w:rsidP="001F5997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b/>
                <w:sz w:val="18"/>
                <w:szCs w:val="18"/>
                <w:lang w:val="ru-RU"/>
              </w:rPr>
            </w:pPr>
          </w:p>
          <w:p w:rsidR="006C3F45" w:rsidRDefault="006C3F45" w:rsidP="001F5997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b/>
                <w:sz w:val="18"/>
                <w:szCs w:val="18"/>
                <w:lang w:val="ru-RU"/>
              </w:rPr>
            </w:pPr>
          </w:p>
          <w:p w:rsidR="006C3F45" w:rsidRDefault="006C3F45" w:rsidP="001F5997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b/>
                <w:sz w:val="18"/>
                <w:szCs w:val="18"/>
                <w:lang w:val="ru-RU"/>
              </w:rPr>
            </w:pPr>
          </w:p>
          <w:p w:rsidR="00651C43" w:rsidRDefault="00651C43" w:rsidP="001F5997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b/>
                <w:sz w:val="18"/>
                <w:szCs w:val="18"/>
                <w:lang w:val="ru-RU"/>
              </w:rPr>
            </w:pPr>
          </w:p>
          <w:p w:rsidR="00651C43" w:rsidRDefault="00651C43" w:rsidP="00AF26E2">
            <w:pPr>
              <w:pStyle w:val="a3"/>
              <w:tabs>
                <w:tab w:val="clear" w:pos="4320"/>
                <w:tab w:val="clear" w:pos="8640"/>
              </w:tabs>
              <w:rPr>
                <w:rFonts w:ascii="Verdana" w:hAnsi="Verdana" w:cs="Calibri"/>
                <w:b/>
                <w:sz w:val="18"/>
                <w:szCs w:val="18"/>
                <w:lang w:val="ru-RU"/>
              </w:rPr>
            </w:pPr>
          </w:p>
          <w:p w:rsidR="00651C43" w:rsidRDefault="00651C43" w:rsidP="001F5997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b/>
                <w:sz w:val="18"/>
                <w:szCs w:val="18"/>
                <w:lang w:val="ru-RU"/>
              </w:rPr>
            </w:pPr>
          </w:p>
          <w:p w:rsidR="00651C43" w:rsidRDefault="00651C43" w:rsidP="001F5997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b/>
                <w:sz w:val="18"/>
                <w:szCs w:val="18"/>
                <w:lang w:val="ru-RU"/>
              </w:rPr>
            </w:pPr>
          </w:p>
          <w:p w:rsidR="00A61E74" w:rsidRDefault="00A61E74" w:rsidP="001F5997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b/>
                <w:sz w:val="18"/>
                <w:szCs w:val="18"/>
                <w:lang w:val="ru-RU"/>
              </w:rPr>
            </w:pPr>
          </w:p>
          <w:p w:rsidR="00A61E74" w:rsidRDefault="00A61E74" w:rsidP="001F5997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b/>
                <w:sz w:val="18"/>
                <w:szCs w:val="18"/>
                <w:lang w:val="ru-RU"/>
              </w:rPr>
            </w:pPr>
          </w:p>
          <w:p w:rsidR="00A61E74" w:rsidRDefault="00A61E74" w:rsidP="001F5997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b/>
                <w:sz w:val="18"/>
                <w:szCs w:val="18"/>
                <w:lang w:val="ru-RU"/>
              </w:rPr>
            </w:pPr>
          </w:p>
          <w:p w:rsidR="00A61E74" w:rsidRPr="001F5997" w:rsidRDefault="00A61E74" w:rsidP="00853686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b/>
                <w:sz w:val="18"/>
                <w:szCs w:val="18"/>
                <w:lang w:val="ru-RU"/>
              </w:rPr>
            </w:pPr>
          </w:p>
        </w:tc>
      </w:tr>
      <w:tr w:rsidR="001F5997" w:rsidRPr="00671C12" w:rsidTr="00A52BA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F9" w:rsidRPr="00285C36" w:rsidRDefault="007336F9" w:rsidP="00285C36">
            <w:pPr>
              <w:rPr>
                <w:rFonts w:ascii="Verdana" w:hAnsi="Verdana" w:cs="Calibri"/>
                <w:sz w:val="18"/>
                <w:szCs w:val="18"/>
                <w:lang w:val="ru-RU"/>
              </w:rPr>
            </w:pPr>
          </w:p>
          <w:p w:rsidR="00671C12" w:rsidRDefault="00671C12" w:rsidP="005C0939">
            <w:pPr>
              <w:pStyle w:val="aa"/>
              <w:ind w:left="720"/>
              <w:rPr>
                <w:rFonts w:ascii="Verdana" w:hAnsi="Verdana" w:cs="Calibri"/>
                <w:sz w:val="18"/>
                <w:szCs w:val="18"/>
                <w:lang w:val="ru-RU"/>
              </w:rPr>
            </w:pPr>
          </w:p>
          <w:p w:rsidR="00671C12" w:rsidRDefault="00671C12" w:rsidP="005C0939">
            <w:pPr>
              <w:pStyle w:val="aa"/>
              <w:ind w:left="720"/>
              <w:rPr>
                <w:rFonts w:ascii="Verdana" w:hAnsi="Verdana" w:cs="Calibri"/>
                <w:sz w:val="18"/>
                <w:szCs w:val="18"/>
                <w:lang w:val="ru-RU"/>
              </w:rPr>
            </w:pPr>
          </w:p>
          <w:p w:rsidR="0099052C" w:rsidRDefault="00360B91" w:rsidP="005C0939">
            <w:pPr>
              <w:pStyle w:val="aa"/>
              <w:ind w:left="720"/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99052C">
              <w:rPr>
                <w:rFonts w:ascii="Verdana" w:hAnsi="Verdana" w:cs="Calibri"/>
                <w:sz w:val="18"/>
                <w:szCs w:val="18"/>
                <w:lang w:val="ru-RU"/>
              </w:rPr>
              <w:t xml:space="preserve">Следующее </w:t>
            </w:r>
            <w:r w:rsidR="00E8742D" w:rsidRPr="0099052C">
              <w:rPr>
                <w:rFonts w:ascii="Verdana" w:hAnsi="Verdana" w:cs="Calibri"/>
                <w:sz w:val="18"/>
                <w:szCs w:val="18"/>
                <w:lang w:val="ru-RU"/>
              </w:rPr>
              <w:t xml:space="preserve">расширенное </w:t>
            </w:r>
            <w:r w:rsidRPr="0099052C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заседание </w:t>
            </w:r>
            <w:r w:rsidR="00E8742D" w:rsidRPr="0099052C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Президиума СРР </w:t>
            </w:r>
            <w:r w:rsidRPr="0099052C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провести </w:t>
            </w:r>
            <w:r w:rsidR="0099052C" w:rsidRPr="0099052C">
              <w:rPr>
                <w:rFonts w:ascii="Verdana" w:hAnsi="Verdana"/>
                <w:sz w:val="18"/>
                <w:szCs w:val="18"/>
                <w:lang w:val="ru-RU"/>
              </w:rPr>
              <w:t>25 сентября 2015 года</w:t>
            </w:r>
            <w:r w:rsidR="0099052C" w:rsidRPr="0099052C">
              <w:rPr>
                <w:rFonts w:ascii="Verdana" w:hAnsi="Verdana" w:cs="Calibri"/>
                <w:sz w:val="18"/>
                <w:szCs w:val="18"/>
                <w:lang w:val="ru-RU"/>
              </w:rPr>
              <w:t xml:space="preserve"> </w:t>
            </w:r>
            <w:r w:rsidR="00E8742D" w:rsidRPr="0099052C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во время проведения </w:t>
            </w:r>
            <w:r w:rsidR="0099052C" w:rsidRPr="0099052C">
              <w:rPr>
                <w:rFonts w:ascii="Verdana" w:hAnsi="Verdana"/>
                <w:sz w:val="18"/>
                <w:szCs w:val="18"/>
              </w:rPr>
              <w:t>XIII </w:t>
            </w:r>
            <w:r w:rsidR="0099052C" w:rsidRPr="0099052C">
              <w:rPr>
                <w:rFonts w:ascii="Verdana" w:hAnsi="Verdana"/>
                <w:sz w:val="18"/>
                <w:szCs w:val="18"/>
                <w:lang w:val="ru-RU"/>
              </w:rPr>
              <w:t xml:space="preserve"> Международного</w:t>
            </w:r>
            <w:r w:rsidR="0099052C" w:rsidRPr="0099052C">
              <w:rPr>
                <w:rFonts w:ascii="Verdana" w:hAnsi="Verdana"/>
                <w:sz w:val="18"/>
                <w:szCs w:val="18"/>
              </w:rPr>
              <w:t> </w:t>
            </w:r>
            <w:r w:rsidR="0099052C" w:rsidRPr="0099052C">
              <w:rPr>
                <w:rFonts w:ascii="Verdana" w:hAnsi="Verdana"/>
                <w:sz w:val="18"/>
                <w:szCs w:val="18"/>
                <w:lang w:val="ru-RU"/>
              </w:rPr>
              <w:t xml:space="preserve"> конгресса «Реабилитация и санаторно-курортное лечение», </w:t>
            </w:r>
            <w:r w:rsidR="00E8742D" w:rsidRPr="0099052C">
              <w:rPr>
                <w:rFonts w:ascii="Verdana" w:hAnsi="Verdana" w:cs="Calibri"/>
                <w:sz w:val="18"/>
                <w:szCs w:val="18"/>
                <w:lang w:val="ru-RU"/>
              </w:rPr>
              <w:t xml:space="preserve">в здании Мэрии Москвы по адресу г. Москва, ул. Новый Арбат, д. 36. </w:t>
            </w:r>
          </w:p>
          <w:p w:rsidR="00425311" w:rsidRPr="0099052C" w:rsidRDefault="00E8742D" w:rsidP="005C0939">
            <w:pPr>
              <w:pStyle w:val="aa"/>
              <w:ind w:left="720"/>
              <w:rPr>
                <w:rFonts w:ascii="Verdana" w:hAnsi="Verdana" w:cs="Calibri"/>
                <w:sz w:val="18"/>
                <w:szCs w:val="18"/>
                <w:lang w:val="ru-RU"/>
              </w:rPr>
            </w:pPr>
            <w:r w:rsidRPr="0099052C">
              <w:rPr>
                <w:rFonts w:ascii="Verdana" w:hAnsi="Verdana" w:cs="Calibri"/>
                <w:sz w:val="18"/>
                <w:szCs w:val="18"/>
                <w:lang w:val="ru-RU"/>
              </w:rPr>
              <w:t>На заседание пригласить актив региональных отделений СРР</w:t>
            </w:r>
            <w:r w:rsidR="00A55557" w:rsidRPr="0099052C">
              <w:rPr>
                <w:rFonts w:ascii="Verdana" w:hAnsi="Verdana" w:cs="Calibri"/>
                <w:sz w:val="18"/>
                <w:szCs w:val="18"/>
                <w:lang w:val="ru-RU"/>
              </w:rPr>
              <w:t xml:space="preserve"> и в</w:t>
            </w:r>
            <w:r w:rsidR="00360B91" w:rsidRPr="0099052C">
              <w:rPr>
                <w:rFonts w:ascii="Verdana" w:hAnsi="Verdana" w:cs="Calibri"/>
                <w:sz w:val="18"/>
                <w:szCs w:val="18"/>
                <w:lang w:val="ru-RU"/>
              </w:rPr>
              <w:t xml:space="preserve"> обязательном порядке включить в повестку дня заседаний Президиума СРР отчет двух-трёх региональн</w:t>
            </w:r>
            <w:r w:rsidRPr="0099052C">
              <w:rPr>
                <w:rFonts w:ascii="Verdana" w:hAnsi="Verdana" w:cs="Calibri"/>
                <w:sz w:val="18"/>
                <w:szCs w:val="18"/>
                <w:lang w:val="ru-RU"/>
              </w:rPr>
              <w:t>ых отделений</w:t>
            </w:r>
            <w:r w:rsidR="00360B91" w:rsidRPr="0099052C">
              <w:rPr>
                <w:rFonts w:ascii="Verdana" w:hAnsi="Verdana" w:cs="Calibri"/>
                <w:sz w:val="18"/>
                <w:szCs w:val="18"/>
                <w:lang w:val="ru-RU"/>
              </w:rPr>
              <w:t xml:space="preserve"> о проделанной работе.</w:t>
            </w:r>
          </w:p>
          <w:p w:rsidR="00425311" w:rsidRPr="00E67BD0" w:rsidRDefault="00425311" w:rsidP="0099052C">
            <w:pPr>
              <w:pStyle w:val="aa"/>
              <w:rPr>
                <w:rFonts w:ascii="Verdana" w:hAnsi="Verdana" w:cs="Calibri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B8" w:rsidRPr="00CB7B6F" w:rsidRDefault="00CB7B6F" w:rsidP="004B38B8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b/>
                <w:sz w:val="18"/>
                <w:szCs w:val="18"/>
                <w:u w:val="single"/>
                <w:lang w:val="ru-RU"/>
              </w:rPr>
            </w:pPr>
            <w:r>
              <w:rPr>
                <w:rFonts w:ascii="Verdana" w:hAnsi="Verdana" w:cs="Calibri"/>
                <w:b/>
                <w:sz w:val="18"/>
                <w:szCs w:val="18"/>
                <w:u w:val="single"/>
                <w:lang w:val="ru-RU"/>
              </w:rPr>
              <w:t>Ответственные лица</w:t>
            </w:r>
          </w:p>
          <w:p w:rsidR="00814C62" w:rsidRDefault="00814C62" w:rsidP="002D567C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sz w:val="18"/>
                <w:szCs w:val="18"/>
                <w:lang w:val="ru-RU"/>
              </w:rPr>
            </w:pPr>
          </w:p>
          <w:p w:rsidR="00671C12" w:rsidRDefault="00671C12" w:rsidP="00671C12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sz w:val="18"/>
                <w:szCs w:val="18"/>
                <w:lang w:val="ru-RU"/>
              </w:rPr>
            </w:pPr>
            <w:r>
              <w:rPr>
                <w:rFonts w:ascii="Verdana" w:hAnsi="Verdana" w:cs="Calibri"/>
                <w:sz w:val="18"/>
                <w:szCs w:val="18"/>
                <w:lang w:val="ru-RU"/>
              </w:rPr>
              <w:t>Муравьев С. В.</w:t>
            </w:r>
          </w:p>
          <w:p w:rsidR="00671C12" w:rsidRDefault="00671C12" w:rsidP="00671C12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sz w:val="18"/>
                <w:szCs w:val="18"/>
                <w:lang w:val="ru-RU"/>
              </w:rPr>
            </w:pPr>
            <w:r>
              <w:rPr>
                <w:rFonts w:ascii="Verdana" w:hAnsi="Verdana" w:cs="Calibri"/>
                <w:sz w:val="18"/>
                <w:szCs w:val="18"/>
                <w:lang w:val="ru-RU"/>
              </w:rPr>
              <w:t>Иванова Г. Е.</w:t>
            </w:r>
          </w:p>
          <w:p w:rsidR="00B365CF" w:rsidRDefault="00B365CF" w:rsidP="00FB38EF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sz w:val="18"/>
                <w:szCs w:val="18"/>
                <w:lang w:val="ru-RU"/>
              </w:rPr>
            </w:pPr>
          </w:p>
          <w:p w:rsidR="00B365CF" w:rsidRDefault="00B365CF" w:rsidP="00FB38EF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sz w:val="18"/>
                <w:szCs w:val="18"/>
                <w:lang w:val="ru-RU"/>
              </w:rPr>
            </w:pPr>
          </w:p>
          <w:p w:rsidR="007336F9" w:rsidRDefault="007336F9" w:rsidP="00FB38EF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sz w:val="18"/>
                <w:szCs w:val="18"/>
                <w:lang w:val="ru-RU"/>
              </w:rPr>
            </w:pPr>
          </w:p>
          <w:p w:rsidR="0060170D" w:rsidRPr="0058415D" w:rsidRDefault="0060170D" w:rsidP="00A52BA5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B8" w:rsidRPr="00CB7B6F" w:rsidRDefault="004B38B8" w:rsidP="004B38B8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b/>
                <w:sz w:val="18"/>
                <w:szCs w:val="18"/>
                <w:u w:val="single"/>
                <w:lang w:val="ru-RU"/>
              </w:rPr>
            </w:pPr>
            <w:r w:rsidRPr="00CB7B6F">
              <w:rPr>
                <w:rFonts w:ascii="Verdana" w:hAnsi="Verdana" w:cs="Calibri"/>
                <w:b/>
                <w:sz w:val="18"/>
                <w:szCs w:val="18"/>
                <w:u w:val="single"/>
                <w:lang w:val="ru-RU"/>
              </w:rPr>
              <w:t>Срок</w:t>
            </w:r>
            <w:r w:rsidR="00CB7B6F">
              <w:rPr>
                <w:rFonts w:ascii="Verdana" w:hAnsi="Verdana" w:cs="Calibri"/>
                <w:b/>
                <w:sz w:val="18"/>
                <w:szCs w:val="18"/>
                <w:u w:val="single"/>
                <w:lang w:val="ru-RU"/>
              </w:rPr>
              <w:t>и</w:t>
            </w:r>
            <w:r w:rsidRPr="00CB7B6F">
              <w:rPr>
                <w:rFonts w:ascii="Verdana" w:hAnsi="Verdana" w:cs="Calibri"/>
                <w:b/>
                <w:sz w:val="18"/>
                <w:szCs w:val="18"/>
                <w:u w:val="single"/>
                <w:lang w:val="ru-RU"/>
              </w:rPr>
              <w:t xml:space="preserve"> реализации</w:t>
            </w:r>
          </w:p>
          <w:p w:rsidR="004B38B8" w:rsidRDefault="004B38B8" w:rsidP="004B38B8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b/>
                <w:sz w:val="18"/>
                <w:szCs w:val="18"/>
                <w:lang w:val="ru-RU"/>
              </w:rPr>
            </w:pPr>
          </w:p>
          <w:p w:rsidR="00671C12" w:rsidRDefault="00671C12" w:rsidP="00671C12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sz w:val="18"/>
                <w:szCs w:val="18"/>
                <w:lang w:val="ru-RU"/>
              </w:rPr>
            </w:pPr>
            <w:r>
              <w:rPr>
                <w:rFonts w:ascii="Verdana" w:hAnsi="Verdana" w:cs="Calibri"/>
                <w:sz w:val="18"/>
                <w:szCs w:val="18"/>
                <w:lang w:val="ru-RU"/>
              </w:rPr>
              <w:t xml:space="preserve">Июнь-сентябрь </w:t>
            </w:r>
            <w:r>
              <w:rPr>
                <w:rFonts w:ascii="Verdana" w:hAnsi="Verdana" w:cs="Calibri"/>
                <w:sz w:val="18"/>
                <w:szCs w:val="18"/>
                <w:lang w:val="ru-RU"/>
              </w:rPr>
              <w:t>2015 г.</w:t>
            </w:r>
          </w:p>
          <w:p w:rsidR="00B365CF" w:rsidRDefault="00B365CF" w:rsidP="00FB38EF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sz w:val="18"/>
                <w:szCs w:val="18"/>
                <w:lang w:val="ru-RU"/>
              </w:rPr>
            </w:pPr>
          </w:p>
          <w:p w:rsidR="00B365CF" w:rsidRDefault="00B365CF" w:rsidP="00FB38EF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sz w:val="18"/>
                <w:szCs w:val="18"/>
                <w:lang w:val="ru-RU"/>
              </w:rPr>
            </w:pPr>
          </w:p>
          <w:p w:rsidR="007336F9" w:rsidRDefault="007336F9" w:rsidP="00FB38EF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sz w:val="18"/>
                <w:szCs w:val="18"/>
                <w:lang w:val="ru-RU"/>
              </w:rPr>
            </w:pPr>
          </w:p>
          <w:p w:rsidR="007336F9" w:rsidRDefault="007336F9" w:rsidP="00FB38EF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sz w:val="18"/>
                <w:szCs w:val="18"/>
                <w:lang w:val="ru-RU"/>
              </w:rPr>
            </w:pPr>
          </w:p>
          <w:p w:rsidR="00FB38EF" w:rsidRDefault="00FB38EF" w:rsidP="00FB38EF">
            <w:pPr>
              <w:pStyle w:val="a3"/>
              <w:tabs>
                <w:tab w:val="clear" w:pos="4320"/>
                <w:tab w:val="clear" w:pos="8640"/>
              </w:tabs>
              <w:rPr>
                <w:rFonts w:ascii="Verdana" w:hAnsi="Verdana" w:cs="Calibri"/>
                <w:sz w:val="18"/>
                <w:szCs w:val="18"/>
                <w:lang w:val="ru-RU"/>
              </w:rPr>
            </w:pPr>
          </w:p>
          <w:p w:rsidR="00C26300" w:rsidRDefault="00C26300" w:rsidP="003A29BD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sz w:val="18"/>
                <w:szCs w:val="18"/>
                <w:lang w:val="ru-RU"/>
              </w:rPr>
            </w:pPr>
          </w:p>
          <w:p w:rsidR="00C26300" w:rsidRDefault="00C26300" w:rsidP="003A29BD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sz w:val="18"/>
                <w:szCs w:val="18"/>
                <w:lang w:val="ru-RU"/>
              </w:rPr>
            </w:pPr>
          </w:p>
          <w:p w:rsidR="00C26300" w:rsidRPr="0058415D" w:rsidRDefault="00C26300" w:rsidP="003A29BD">
            <w:pPr>
              <w:pStyle w:val="a3"/>
              <w:tabs>
                <w:tab w:val="clear" w:pos="4320"/>
                <w:tab w:val="clear" w:pos="8640"/>
              </w:tabs>
              <w:jc w:val="center"/>
              <w:rPr>
                <w:rFonts w:ascii="Verdana" w:hAnsi="Verdana" w:cs="Calibri"/>
                <w:sz w:val="18"/>
                <w:szCs w:val="18"/>
                <w:lang w:val="ru-RU"/>
              </w:rPr>
            </w:pPr>
          </w:p>
        </w:tc>
      </w:tr>
    </w:tbl>
    <w:p w:rsidR="00E70B75" w:rsidRPr="00B948BA" w:rsidRDefault="00E70B75">
      <w:pPr>
        <w:rPr>
          <w:lang w:val="ru-RU"/>
        </w:rPr>
      </w:pPr>
    </w:p>
    <w:sectPr w:rsidR="00E70B75" w:rsidRPr="00B948BA" w:rsidSect="00AE6D2F">
      <w:headerReference w:type="default" r:id="rId8"/>
      <w:pgSz w:w="11907" w:h="16840" w:code="9"/>
      <w:pgMar w:top="808" w:right="1411" w:bottom="461" w:left="1526" w:header="848" w:footer="1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FB9" w:rsidRDefault="00835FB9" w:rsidP="00B948BA">
      <w:r>
        <w:separator/>
      </w:r>
    </w:p>
  </w:endnote>
  <w:endnote w:type="continuationSeparator" w:id="0">
    <w:p w:rsidR="00835FB9" w:rsidRDefault="00835FB9" w:rsidP="00B9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FB9" w:rsidRDefault="00835FB9" w:rsidP="00B948BA">
      <w:r>
        <w:separator/>
      </w:r>
    </w:p>
  </w:footnote>
  <w:footnote w:type="continuationSeparator" w:id="0">
    <w:p w:rsidR="00835FB9" w:rsidRDefault="00835FB9" w:rsidP="00B94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F0D" w:rsidRPr="00B948BA" w:rsidRDefault="00B948BA" w:rsidP="00B948BA">
    <w:pPr>
      <w:pStyle w:val="a3"/>
    </w:pPr>
    <w:r w:rsidRPr="00B948BA">
      <w:rPr>
        <w:noProof/>
        <w:lang w:val="ru-RU" w:eastAsia="ru-RU"/>
      </w:rPr>
      <w:drawing>
        <wp:inline distT="0" distB="0" distL="0" distR="0">
          <wp:extent cx="1419225" cy="1390650"/>
          <wp:effectExtent l="19050" t="0" r="9525" b="0"/>
          <wp:docPr id="2" name="Рисунок 2" descr="Описание: СРР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Рисунок 2" descr="Описание: СРР_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390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1790"/>
    <w:multiLevelType w:val="hybridMultilevel"/>
    <w:tmpl w:val="85EC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264E4"/>
    <w:multiLevelType w:val="hybridMultilevel"/>
    <w:tmpl w:val="85EC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A354E"/>
    <w:multiLevelType w:val="hybridMultilevel"/>
    <w:tmpl w:val="55B442BC"/>
    <w:lvl w:ilvl="0" w:tplc="9B50C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BE40F8">
      <w:start w:val="124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5E84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98C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8AF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06D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3EC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DEE6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FEC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1495E9B"/>
    <w:multiLevelType w:val="hybridMultilevel"/>
    <w:tmpl w:val="643474F4"/>
    <w:lvl w:ilvl="0" w:tplc="F6A25BE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/>
        <w:color w:val="575757"/>
        <w:sz w:val="1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74C20"/>
    <w:multiLevelType w:val="hybridMultilevel"/>
    <w:tmpl w:val="59069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00E4D"/>
    <w:multiLevelType w:val="hybridMultilevel"/>
    <w:tmpl w:val="64CE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15DE9"/>
    <w:multiLevelType w:val="hybridMultilevel"/>
    <w:tmpl w:val="0F36D086"/>
    <w:lvl w:ilvl="0" w:tplc="3942E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CA8B62">
      <w:start w:val="190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6C79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EA9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E2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960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AC1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9C7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926B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DE876C3"/>
    <w:multiLevelType w:val="hybridMultilevel"/>
    <w:tmpl w:val="85EC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A6A17"/>
    <w:multiLevelType w:val="hybridMultilevel"/>
    <w:tmpl w:val="85EC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E2CED"/>
    <w:multiLevelType w:val="hybridMultilevel"/>
    <w:tmpl w:val="782EF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D140E"/>
    <w:multiLevelType w:val="multilevel"/>
    <w:tmpl w:val="20EED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236B077F"/>
    <w:multiLevelType w:val="hybridMultilevel"/>
    <w:tmpl w:val="B7000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157E5F"/>
    <w:multiLevelType w:val="hybridMultilevel"/>
    <w:tmpl w:val="D2743DFE"/>
    <w:lvl w:ilvl="0" w:tplc="BD9CA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1E8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1CE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BE6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1CB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4AB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58A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28A6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1C8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83538A0"/>
    <w:multiLevelType w:val="hybridMultilevel"/>
    <w:tmpl w:val="2C54064E"/>
    <w:lvl w:ilvl="0" w:tplc="56207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70C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7E0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964B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C2F4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247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36D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C86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EE04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DFF4F2C"/>
    <w:multiLevelType w:val="hybridMultilevel"/>
    <w:tmpl w:val="04F69D7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F2F4EE5"/>
    <w:multiLevelType w:val="hybridMultilevel"/>
    <w:tmpl w:val="B25E7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1B3FC2"/>
    <w:multiLevelType w:val="hybridMultilevel"/>
    <w:tmpl w:val="B2FE66F6"/>
    <w:lvl w:ilvl="0" w:tplc="C6206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591CE0"/>
    <w:multiLevelType w:val="hybridMultilevel"/>
    <w:tmpl w:val="85EC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BB53D8"/>
    <w:multiLevelType w:val="hybridMultilevel"/>
    <w:tmpl w:val="78749250"/>
    <w:lvl w:ilvl="0" w:tplc="8D7AE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0125E">
      <w:start w:val="123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B82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4AB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0E9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78C5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4E6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928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E4B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6880764"/>
    <w:multiLevelType w:val="hybridMultilevel"/>
    <w:tmpl w:val="85EC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C82639"/>
    <w:multiLevelType w:val="hybridMultilevel"/>
    <w:tmpl w:val="85EC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D20D79"/>
    <w:multiLevelType w:val="hybridMultilevel"/>
    <w:tmpl w:val="0DC0EC0A"/>
    <w:lvl w:ilvl="0" w:tplc="EEB2A5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3E4EB0"/>
    <w:multiLevelType w:val="hybridMultilevel"/>
    <w:tmpl w:val="84C4D330"/>
    <w:lvl w:ilvl="0" w:tplc="686ED5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1A77F1"/>
    <w:multiLevelType w:val="hybridMultilevel"/>
    <w:tmpl w:val="84C4D330"/>
    <w:lvl w:ilvl="0" w:tplc="686ED5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4C1103"/>
    <w:multiLevelType w:val="hybridMultilevel"/>
    <w:tmpl w:val="4282E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C86CC0"/>
    <w:multiLevelType w:val="hybridMultilevel"/>
    <w:tmpl w:val="4282E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10"/>
  </w:num>
  <w:num w:numId="4">
    <w:abstractNumId w:val="16"/>
  </w:num>
  <w:num w:numId="5">
    <w:abstractNumId w:val="3"/>
  </w:num>
  <w:num w:numId="6">
    <w:abstractNumId w:val="2"/>
  </w:num>
  <w:num w:numId="7">
    <w:abstractNumId w:val="18"/>
  </w:num>
  <w:num w:numId="8">
    <w:abstractNumId w:val="9"/>
  </w:num>
  <w:num w:numId="9">
    <w:abstractNumId w:val="11"/>
  </w:num>
  <w:num w:numId="10">
    <w:abstractNumId w:val="4"/>
  </w:num>
  <w:num w:numId="11">
    <w:abstractNumId w:val="5"/>
  </w:num>
  <w:num w:numId="12">
    <w:abstractNumId w:val="21"/>
  </w:num>
  <w:num w:numId="13">
    <w:abstractNumId w:val="12"/>
  </w:num>
  <w:num w:numId="14">
    <w:abstractNumId w:val="7"/>
  </w:num>
  <w:num w:numId="15">
    <w:abstractNumId w:val="13"/>
  </w:num>
  <w:num w:numId="16">
    <w:abstractNumId w:val="1"/>
  </w:num>
  <w:num w:numId="17">
    <w:abstractNumId w:val="6"/>
  </w:num>
  <w:num w:numId="18">
    <w:abstractNumId w:val="19"/>
  </w:num>
  <w:num w:numId="19">
    <w:abstractNumId w:val="20"/>
  </w:num>
  <w:num w:numId="20">
    <w:abstractNumId w:val="0"/>
  </w:num>
  <w:num w:numId="21">
    <w:abstractNumId w:val="8"/>
  </w:num>
  <w:num w:numId="22">
    <w:abstractNumId w:val="17"/>
  </w:num>
  <w:num w:numId="23">
    <w:abstractNumId w:val="24"/>
  </w:num>
  <w:num w:numId="24">
    <w:abstractNumId w:val="25"/>
  </w:num>
  <w:num w:numId="25">
    <w:abstractNumId w:val="15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8BA"/>
    <w:rsid w:val="00001AE3"/>
    <w:rsid w:val="00013A2A"/>
    <w:rsid w:val="00016FA1"/>
    <w:rsid w:val="00020563"/>
    <w:rsid w:val="0002163F"/>
    <w:rsid w:val="00022FD4"/>
    <w:rsid w:val="000316E7"/>
    <w:rsid w:val="0004213C"/>
    <w:rsid w:val="00042CB8"/>
    <w:rsid w:val="00046C06"/>
    <w:rsid w:val="00054403"/>
    <w:rsid w:val="00061335"/>
    <w:rsid w:val="0006149A"/>
    <w:rsid w:val="00063B28"/>
    <w:rsid w:val="00063C7B"/>
    <w:rsid w:val="00065856"/>
    <w:rsid w:val="00071860"/>
    <w:rsid w:val="000732E4"/>
    <w:rsid w:val="000768A2"/>
    <w:rsid w:val="000769A7"/>
    <w:rsid w:val="00077AC3"/>
    <w:rsid w:val="000821B6"/>
    <w:rsid w:val="000837D9"/>
    <w:rsid w:val="00086AEB"/>
    <w:rsid w:val="0008739A"/>
    <w:rsid w:val="000911AE"/>
    <w:rsid w:val="00095B6A"/>
    <w:rsid w:val="00097D70"/>
    <w:rsid w:val="000A76F0"/>
    <w:rsid w:val="000B0D73"/>
    <w:rsid w:val="000B4479"/>
    <w:rsid w:val="000B518F"/>
    <w:rsid w:val="000B6682"/>
    <w:rsid w:val="000C4782"/>
    <w:rsid w:val="000D398B"/>
    <w:rsid w:val="000E1EFC"/>
    <w:rsid w:val="000E2406"/>
    <w:rsid w:val="000E2A24"/>
    <w:rsid w:val="000E73B1"/>
    <w:rsid w:val="000E7493"/>
    <w:rsid w:val="000E7A02"/>
    <w:rsid w:val="000E7CFF"/>
    <w:rsid w:val="000F37DE"/>
    <w:rsid w:val="000F480F"/>
    <w:rsid w:val="001022D2"/>
    <w:rsid w:val="0010380A"/>
    <w:rsid w:val="00105FD6"/>
    <w:rsid w:val="001062FF"/>
    <w:rsid w:val="00111589"/>
    <w:rsid w:val="001170C4"/>
    <w:rsid w:val="001247D6"/>
    <w:rsid w:val="00127A93"/>
    <w:rsid w:val="001360F2"/>
    <w:rsid w:val="00142AF4"/>
    <w:rsid w:val="001520B9"/>
    <w:rsid w:val="00153605"/>
    <w:rsid w:val="00155687"/>
    <w:rsid w:val="00162547"/>
    <w:rsid w:val="00164F07"/>
    <w:rsid w:val="00166DC5"/>
    <w:rsid w:val="001745F4"/>
    <w:rsid w:val="00176A63"/>
    <w:rsid w:val="00176C2B"/>
    <w:rsid w:val="00181CC2"/>
    <w:rsid w:val="00181E24"/>
    <w:rsid w:val="00182677"/>
    <w:rsid w:val="00191085"/>
    <w:rsid w:val="00191949"/>
    <w:rsid w:val="00193A4C"/>
    <w:rsid w:val="00193CF4"/>
    <w:rsid w:val="001957FF"/>
    <w:rsid w:val="001A74E4"/>
    <w:rsid w:val="001B292F"/>
    <w:rsid w:val="001B33BF"/>
    <w:rsid w:val="001C1629"/>
    <w:rsid w:val="001C47BF"/>
    <w:rsid w:val="001C6121"/>
    <w:rsid w:val="001D18F2"/>
    <w:rsid w:val="001D4EB4"/>
    <w:rsid w:val="001D6259"/>
    <w:rsid w:val="001E159C"/>
    <w:rsid w:val="001F1A73"/>
    <w:rsid w:val="001F54AA"/>
    <w:rsid w:val="001F5997"/>
    <w:rsid w:val="002010B1"/>
    <w:rsid w:val="0020125A"/>
    <w:rsid w:val="00210E0F"/>
    <w:rsid w:val="00213543"/>
    <w:rsid w:val="0021645E"/>
    <w:rsid w:val="00226998"/>
    <w:rsid w:val="00226A4E"/>
    <w:rsid w:val="00226D25"/>
    <w:rsid w:val="0022738D"/>
    <w:rsid w:val="00227BC5"/>
    <w:rsid w:val="00227C89"/>
    <w:rsid w:val="00235734"/>
    <w:rsid w:val="00237717"/>
    <w:rsid w:val="00240248"/>
    <w:rsid w:val="00240BFF"/>
    <w:rsid w:val="00240FD2"/>
    <w:rsid w:val="002503FC"/>
    <w:rsid w:val="00256DCA"/>
    <w:rsid w:val="00260BC0"/>
    <w:rsid w:val="00261392"/>
    <w:rsid w:val="00262220"/>
    <w:rsid w:val="00264D93"/>
    <w:rsid w:val="002670E9"/>
    <w:rsid w:val="00271F82"/>
    <w:rsid w:val="002725EE"/>
    <w:rsid w:val="00276658"/>
    <w:rsid w:val="00282007"/>
    <w:rsid w:val="00285C36"/>
    <w:rsid w:val="00293CE5"/>
    <w:rsid w:val="00294837"/>
    <w:rsid w:val="002A0AC7"/>
    <w:rsid w:val="002B43E2"/>
    <w:rsid w:val="002C3464"/>
    <w:rsid w:val="002C556B"/>
    <w:rsid w:val="002D2F1D"/>
    <w:rsid w:val="002D38DD"/>
    <w:rsid w:val="002D3CB6"/>
    <w:rsid w:val="002D567C"/>
    <w:rsid w:val="002E0F85"/>
    <w:rsid w:val="002E3725"/>
    <w:rsid w:val="002E466C"/>
    <w:rsid w:val="002F1AFF"/>
    <w:rsid w:val="002F2639"/>
    <w:rsid w:val="00301D0D"/>
    <w:rsid w:val="00303C0F"/>
    <w:rsid w:val="00305ECC"/>
    <w:rsid w:val="00305F45"/>
    <w:rsid w:val="0031042B"/>
    <w:rsid w:val="00311E47"/>
    <w:rsid w:val="0031210D"/>
    <w:rsid w:val="0031253C"/>
    <w:rsid w:val="00313961"/>
    <w:rsid w:val="003162E7"/>
    <w:rsid w:val="00333303"/>
    <w:rsid w:val="00334456"/>
    <w:rsid w:val="0033698A"/>
    <w:rsid w:val="0034569B"/>
    <w:rsid w:val="0035459A"/>
    <w:rsid w:val="00356CDC"/>
    <w:rsid w:val="00357A8D"/>
    <w:rsid w:val="00360B91"/>
    <w:rsid w:val="00361E54"/>
    <w:rsid w:val="00362660"/>
    <w:rsid w:val="003655F0"/>
    <w:rsid w:val="00372A14"/>
    <w:rsid w:val="003832EA"/>
    <w:rsid w:val="00391CAB"/>
    <w:rsid w:val="00395B7F"/>
    <w:rsid w:val="0039647F"/>
    <w:rsid w:val="00396EF6"/>
    <w:rsid w:val="003A29BD"/>
    <w:rsid w:val="003A66C7"/>
    <w:rsid w:val="003B74E0"/>
    <w:rsid w:val="003C4934"/>
    <w:rsid w:val="003D043A"/>
    <w:rsid w:val="003E4033"/>
    <w:rsid w:val="003E4598"/>
    <w:rsid w:val="003E66A3"/>
    <w:rsid w:val="003E7BBE"/>
    <w:rsid w:val="003F299E"/>
    <w:rsid w:val="0040192D"/>
    <w:rsid w:val="00402CE0"/>
    <w:rsid w:val="00404E62"/>
    <w:rsid w:val="004051D0"/>
    <w:rsid w:val="004069E2"/>
    <w:rsid w:val="00407A94"/>
    <w:rsid w:val="00412D30"/>
    <w:rsid w:val="00413D02"/>
    <w:rsid w:val="00414E89"/>
    <w:rsid w:val="00415746"/>
    <w:rsid w:val="00415B32"/>
    <w:rsid w:val="0041674E"/>
    <w:rsid w:val="00420679"/>
    <w:rsid w:val="00425311"/>
    <w:rsid w:val="00426284"/>
    <w:rsid w:val="00430FBE"/>
    <w:rsid w:val="00437C5F"/>
    <w:rsid w:val="00443168"/>
    <w:rsid w:val="00450919"/>
    <w:rsid w:val="00452DF1"/>
    <w:rsid w:val="00456DE7"/>
    <w:rsid w:val="00457743"/>
    <w:rsid w:val="004630B0"/>
    <w:rsid w:val="00466B0A"/>
    <w:rsid w:val="00466E62"/>
    <w:rsid w:val="00470E6C"/>
    <w:rsid w:val="004753F8"/>
    <w:rsid w:val="00487259"/>
    <w:rsid w:val="00491B3F"/>
    <w:rsid w:val="004A0AAB"/>
    <w:rsid w:val="004A2CDB"/>
    <w:rsid w:val="004A3BAB"/>
    <w:rsid w:val="004B38B8"/>
    <w:rsid w:val="004B433E"/>
    <w:rsid w:val="004C0456"/>
    <w:rsid w:val="004C10BB"/>
    <w:rsid w:val="004C40EE"/>
    <w:rsid w:val="004D37FB"/>
    <w:rsid w:val="004D52AF"/>
    <w:rsid w:val="004D5FE4"/>
    <w:rsid w:val="004E4785"/>
    <w:rsid w:val="004E54EC"/>
    <w:rsid w:val="004F1057"/>
    <w:rsid w:val="004F7481"/>
    <w:rsid w:val="00512FC1"/>
    <w:rsid w:val="0051643A"/>
    <w:rsid w:val="005257FD"/>
    <w:rsid w:val="00534D2B"/>
    <w:rsid w:val="005416BA"/>
    <w:rsid w:val="00541D52"/>
    <w:rsid w:val="00544954"/>
    <w:rsid w:val="00552CC9"/>
    <w:rsid w:val="00553B0F"/>
    <w:rsid w:val="00553F0E"/>
    <w:rsid w:val="00554CDB"/>
    <w:rsid w:val="00557D93"/>
    <w:rsid w:val="005652D8"/>
    <w:rsid w:val="0057540F"/>
    <w:rsid w:val="00587EC0"/>
    <w:rsid w:val="00591FD2"/>
    <w:rsid w:val="005937E8"/>
    <w:rsid w:val="005A3666"/>
    <w:rsid w:val="005A3AC3"/>
    <w:rsid w:val="005A52FB"/>
    <w:rsid w:val="005A68D4"/>
    <w:rsid w:val="005A7442"/>
    <w:rsid w:val="005B1894"/>
    <w:rsid w:val="005B1E3C"/>
    <w:rsid w:val="005B3B2F"/>
    <w:rsid w:val="005C0939"/>
    <w:rsid w:val="005C115D"/>
    <w:rsid w:val="005C670A"/>
    <w:rsid w:val="005D21F9"/>
    <w:rsid w:val="005D2348"/>
    <w:rsid w:val="005D2435"/>
    <w:rsid w:val="005D251E"/>
    <w:rsid w:val="005D47BD"/>
    <w:rsid w:val="005E416C"/>
    <w:rsid w:val="005E6471"/>
    <w:rsid w:val="005E64F3"/>
    <w:rsid w:val="005F24DA"/>
    <w:rsid w:val="005F6862"/>
    <w:rsid w:val="0060170D"/>
    <w:rsid w:val="00603749"/>
    <w:rsid w:val="00614A8A"/>
    <w:rsid w:val="0061591F"/>
    <w:rsid w:val="00616924"/>
    <w:rsid w:val="00630E7D"/>
    <w:rsid w:val="00636DCB"/>
    <w:rsid w:val="00637973"/>
    <w:rsid w:val="00641611"/>
    <w:rsid w:val="00651C43"/>
    <w:rsid w:val="00652828"/>
    <w:rsid w:val="006539C7"/>
    <w:rsid w:val="00656AFF"/>
    <w:rsid w:val="0065770D"/>
    <w:rsid w:val="006607B8"/>
    <w:rsid w:val="00661B17"/>
    <w:rsid w:val="00667488"/>
    <w:rsid w:val="00667E44"/>
    <w:rsid w:val="00671C12"/>
    <w:rsid w:val="006729FD"/>
    <w:rsid w:val="006743E4"/>
    <w:rsid w:val="0068151F"/>
    <w:rsid w:val="0068571E"/>
    <w:rsid w:val="00687483"/>
    <w:rsid w:val="00691062"/>
    <w:rsid w:val="00692AFB"/>
    <w:rsid w:val="00695240"/>
    <w:rsid w:val="006971F8"/>
    <w:rsid w:val="0069722B"/>
    <w:rsid w:val="006A0678"/>
    <w:rsid w:val="006B5FB1"/>
    <w:rsid w:val="006C3659"/>
    <w:rsid w:val="006C3F45"/>
    <w:rsid w:val="006D2B11"/>
    <w:rsid w:val="006D5F24"/>
    <w:rsid w:val="006D7FF8"/>
    <w:rsid w:val="006E1E5D"/>
    <w:rsid w:val="006E2572"/>
    <w:rsid w:val="006E71AA"/>
    <w:rsid w:val="00701167"/>
    <w:rsid w:val="00703EE0"/>
    <w:rsid w:val="00705915"/>
    <w:rsid w:val="00706663"/>
    <w:rsid w:val="00711B33"/>
    <w:rsid w:val="00716EC4"/>
    <w:rsid w:val="0072285B"/>
    <w:rsid w:val="007242E4"/>
    <w:rsid w:val="00724D37"/>
    <w:rsid w:val="00731A83"/>
    <w:rsid w:val="007336F9"/>
    <w:rsid w:val="00734DCC"/>
    <w:rsid w:val="00741169"/>
    <w:rsid w:val="0074568A"/>
    <w:rsid w:val="007462EC"/>
    <w:rsid w:val="007470C9"/>
    <w:rsid w:val="0075296B"/>
    <w:rsid w:val="00763AED"/>
    <w:rsid w:val="0076463E"/>
    <w:rsid w:val="007648A9"/>
    <w:rsid w:val="007659E6"/>
    <w:rsid w:val="007709D5"/>
    <w:rsid w:val="00771AF5"/>
    <w:rsid w:val="007742B5"/>
    <w:rsid w:val="0077512F"/>
    <w:rsid w:val="007754D3"/>
    <w:rsid w:val="00775D4D"/>
    <w:rsid w:val="00782423"/>
    <w:rsid w:val="00783DEA"/>
    <w:rsid w:val="00795E9E"/>
    <w:rsid w:val="00797EFA"/>
    <w:rsid w:val="007A0EEE"/>
    <w:rsid w:val="007A39E5"/>
    <w:rsid w:val="007A4787"/>
    <w:rsid w:val="007A6D55"/>
    <w:rsid w:val="007B0F75"/>
    <w:rsid w:val="007B5409"/>
    <w:rsid w:val="007B743B"/>
    <w:rsid w:val="007C1AC9"/>
    <w:rsid w:val="007C7094"/>
    <w:rsid w:val="007E0CEC"/>
    <w:rsid w:val="007E6D2A"/>
    <w:rsid w:val="007F25FF"/>
    <w:rsid w:val="007F4D96"/>
    <w:rsid w:val="007F4ED7"/>
    <w:rsid w:val="008141CA"/>
    <w:rsid w:val="00814C62"/>
    <w:rsid w:val="00823E9F"/>
    <w:rsid w:val="0082551D"/>
    <w:rsid w:val="00826803"/>
    <w:rsid w:val="0083113D"/>
    <w:rsid w:val="00833ACC"/>
    <w:rsid w:val="00835AC4"/>
    <w:rsid w:val="00835EC1"/>
    <w:rsid w:val="00835FB9"/>
    <w:rsid w:val="00836E1B"/>
    <w:rsid w:val="00845BF9"/>
    <w:rsid w:val="00853686"/>
    <w:rsid w:val="00863C74"/>
    <w:rsid w:val="0086462C"/>
    <w:rsid w:val="008651F8"/>
    <w:rsid w:val="00865DD6"/>
    <w:rsid w:val="008679EE"/>
    <w:rsid w:val="008710CB"/>
    <w:rsid w:val="008722DC"/>
    <w:rsid w:val="00873003"/>
    <w:rsid w:val="00876766"/>
    <w:rsid w:val="008809DB"/>
    <w:rsid w:val="00890C05"/>
    <w:rsid w:val="00893823"/>
    <w:rsid w:val="00897F02"/>
    <w:rsid w:val="008A453B"/>
    <w:rsid w:val="008B3D84"/>
    <w:rsid w:val="008B4AD9"/>
    <w:rsid w:val="008C06FD"/>
    <w:rsid w:val="008C5854"/>
    <w:rsid w:val="008C5C4D"/>
    <w:rsid w:val="008C5F2C"/>
    <w:rsid w:val="008C6878"/>
    <w:rsid w:val="008C7EC8"/>
    <w:rsid w:val="008D01D7"/>
    <w:rsid w:val="008D3DD2"/>
    <w:rsid w:val="008D58C2"/>
    <w:rsid w:val="008D5AA4"/>
    <w:rsid w:val="008D729B"/>
    <w:rsid w:val="008E2C2C"/>
    <w:rsid w:val="008E360D"/>
    <w:rsid w:val="008F49DC"/>
    <w:rsid w:val="008F5DA5"/>
    <w:rsid w:val="008F6347"/>
    <w:rsid w:val="008F7809"/>
    <w:rsid w:val="00903E31"/>
    <w:rsid w:val="00932CB1"/>
    <w:rsid w:val="00941A32"/>
    <w:rsid w:val="00957B75"/>
    <w:rsid w:val="00963E7B"/>
    <w:rsid w:val="00967139"/>
    <w:rsid w:val="00971577"/>
    <w:rsid w:val="00971594"/>
    <w:rsid w:val="00972988"/>
    <w:rsid w:val="00975806"/>
    <w:rsid w:val="00983A31"/>
    <w:rsid w:val="0099052C"/>
    <w:rsid w:val="00991776"/>
    <w:rsid w:val="009917CF"/>
    <w:rsid w:val="009941B3"/>
    <w:rsid w:val="0099727D"/>
    <w:rsid w:val="00997EAC"/>
    <w:rsid w:val="009A4D6B"/>
    <w:rsid w:val="009A58DB"/>
    <w:rsid w:val="009A5F55"/>
    <w:rsid w:val="009A6A12"/>
    <w:rsid w:val="009B33CB"/>
    <w:rsid w:val="009B3A51"/>
    <w:rsid w:val="009B5A7F"/>
    <w:rsid w:val="009C57D2"/>
    <w:rsid w:val="009C7CFA"/>
    <w:rsid w:val="009D0400"/>
    <w:rsid w:val="009D172B"/>
    <w:rsid w:val="009D1886"/>
    <w:rsid w:val="009F0F09"/>
    <w:rsid w:val="009F26B8"/>
    <w:rsid w:val="00A171DC"/>
    <w:rsid w:val="00A179D7"/>
    <w:rsid w:val="00A17B0D"/>
    <w:rsid w:val="00A233A7"/>
    <w:rsid w:val="00A24EE1"/>
    <w:rsid w:val="00A32E86"/>
    <w:rsid w:val="00A34F15"/>
    <w:rsid w:val="00A35ED0"/>
    <w:rsid w:val="00A37EAE"/>
    <w:rsid w:val="00A52BA5"/>
    <w:rsid w:val="00A548F3"/>
    <w:rsid w:val="00A55557"/>
    <w:rsid w:val="00A61E74"/>
    <w:rsid w:val="00A7513B"/>
    <w:rsid w:val="00A77717"/>
    <w:rsid w:val="00A84B3D"/>
    <w:rsid w:val="00A84CE3"/>
    <w:rsid w:val="00A865BF"/>
    <w:rsid w:val="00A9262D"/>
    <w:rsid w:val="00A93D27"/>
    <w:rsid w:val="00A94290"/>
    <w:rsid w:val="00A94A16"/>
    <w:rsid w:val="00A962A9"/>
    <w:rsid w:val="00AA17E9"/>
    <w:rsid w:val="00AA5F2C"/>
    <w:rsid w:val="00AA7013"/>
    <w:rsid w:val="00AB525F"/>
    <w:rsid w:val="00AB66BA"/>
    <w:rsid w:val="00AC081F"/>
    <w:rsid w:val="00AC0E2B"/>
    <w:rsid w:val="00AC11ED"/>
    <w:rsid w:val="00AC1638"/>
    <w:rsid w:val="00AC67C6"/>
    <w:rsid w:val="00AD687A"/>
    <w:rsid w:val="00AE48EB"/>
    <w:rsid w:val="00AE6B38"/>
    <w:rsid w:val="00AF26E2"/>
    <w:rsid w:val="00AF5698"/>
    <w:rsid w:val="00B012F6"/>
    <w:rsid w:val="00B022AE"/>
    <w:rsid w:val="00B101E6"/>
    <w:rsid w:val="00B1050B"/>
    <w:rsid w:val="00B10937"/>
    <w:rsid w:val="00B1119D"/>
    <w:rsid w:val="00B115C1"/>
    <w:rsid w:val="00B24C62"/>
    <w:rsid w:val="00B24DF5"/>
    <w:rsid w:val="00B26CB8"/>
    <w:rsid w:val="00B322DB"/>
    <w:rsid w:val="00B365CF"/>
    <w:rsid w:val="00B45230"/>
    <w:rsid w:val="00B51B52"/>
    <w:rsid w:val="00B52C6A"/>
    <w:rsid w:val="00B53C01"/>
    <w:rsid w:val="00B624A3"/>
    <w:rsid w:val="00B72DB7"/>
    <w:rsid w:val="00B73E45"/>
    <w:rsid w:val="00B805DB"/>
    <w:rsid w:val="00B83884"/>
    <w:rsid w:val="00B86932"/>
    <w:rsid w:val="00B87749"/>
    <w:rsid w:val="00B92BDE"/>
    <w:rsid w:val="00B93F09"/>
    <w:rsid w:val="00B948BA"/>
    <w:rsid w:val="00B94A0D"/>
    <w:rsid w:val="00BA16ED"/>
    <w:rsid w:val="00BA1839"/>
    <w:rsid w:val="00BA36FE"/>
    <w:rsid w:val="00BB65A4"/>
    <w:rsid w:val="00BC0126"/>
    <w:rsid w:val="00BC3E32"/>
    <w:rsid w:val="00BC4D1E"/>
    <w:rsid w:val="00BC73A9"/>
    <w:rsid w:val="00BC7471"/>
    <w:rsid w:val="00BE2355"/>
    <w:rsid w:val="00BF3858"/>
    <w:rsid w:val="00BF54B6"/>
    <w:rsid w:val="00BF5AA9"/>
    <w:rsid w:val="00C0456A"/>
    <w:rsid w:val="00C26300"/>
    <w:rsid w:val="00C3269E"/>
    <w:rsid w:val="00C33A25"/>
    <w:rsid w:val="00C56791"/>
    <w:rsid w:val="00C63E5D"/>
    <w:rsid w:val="00C6514B"/>
    <w:rsid w:val="00C660CB"/>
    <w:rsid w:val="00C752D6"/>
    <w:rsid w:val="00C77BA2"/>
    <w:rsid w:val="00C823C7"/>
    <w:rsid w:val="00C8780D"/>
    <w:rsid w:val="00C92079"/>
    <w:rsid w:val="00C945F0"/>
    <w:rsid w:val="00C94930"/>
    <w:rsid w:val="00C966D5"/>
    <w:rsid w:val="00CA2568"/>
    <w:rsid w:val="00CA6A28"/>
    <w:rsid w:val="00CB294D"/>
    <w:rsid w:val="00CB47CA"/>
    <w:rsid w:val="00CB7B6F"/>
    <w:rsid w:val="00CB7ECE"/>
    <w:rsid w:val="00CC03BB"/>
    <w:rsid w:val="00CC0770"/>
    <w:rsid w:val="00CC3689"/>
    <w:rsid w:val="00CC5783"/>
    <w:rsid w:val="00CD0310"/>
    <w:rsid w:val="00CD1102"/>
    <w:rsid w:val="00CD498F"/>
    <w:rsid w:val="00CD687A"/>
    <w:rsid w:val="00CD70FB"/>
    <w:rsid w:val="00CD722C"/>
    <w:rsid w:val="00CD7959"/>
    <w:rsid w:val="00CF27B3"/>
    <w:rsid w:val="00CF597B"/>
    <w:rsid w:val="00CF6A83"/>
    <w:rsid w:val="00D00139"/>
    <w:rsid w:val="00D0784C"/>
    <w:rsid w:val="00D104D3"/>
    <w:rsid w:val="00D1064D"/>
    <w:rsid w:val="00D12F8D"/>
    <w:rsid w:val="00D17879"/>
    <w:rsid w:val="00D237AE"/>
    <w:rsid w:val="00D30A7A"/>
    <w:rsid w:val="00D32E8E"/>
    <w:rsid w:val="00D41CDA"/>
    <w:rsid w:val="00D43FC1"/>
    <w:rsid w:val="00D43FC9"/>
    <w:rsid w:val="00D45A39"/>
    <w:rsid w:val="00D64523"/>
    <w:rsid w:val="00D751FE"/>
    <w:rsid w:val="00D759E7"/>
    <w:rsid w:val="00D802C9"/>
    <w:rsid w:val="00D93FDA"/>
    <w:rsid w:val="00D97066"/>
    <w:rsid w:val="00DA342F"/>
    <w:rsid w:val="00DB118C"/>
    <w:rsid w:val="00DB4BE8"/>
    <w:rsid w:val="00DB569A"/>
    <w:rsid w:val="00DB7C24"/>
    <w:rsid w:val="00DC06AA"/>
    <w:rsid w:val="00DC336D"/>
    <w:rsid w:val="00DC6CE0"/>
    <w:rsid w:val="00DD50CC"/>
    <w:rsid w:val="00DE25A4"/>
    <w:rsid w:val="00E113DF"/>
    <w:rsid w:val="00E11423"/>
    <w:rsid w:val="00E11B7F"/>
    <w:rsid w:val="00E224FA"/>
    <w:rsid w:val="00E2330E"/>
    <w:rsid w:val="00E23662"/>
    <w:rsid w:val="00E27990"/>
    <w:rsid w:val="00E36700"/>
    <w:rsid w:val="00E375E5"/>
    <w:rsid w:val="00E40A0E"/>
    <w:rsid w:val="00E40A9E"/>
    <w:rsid w:val="00E46239"/>
    <w:rsid w:val="00E47677"/>
    <w:rsid w:val="00E479F4"/>
    <w:rsid w:val="00E50E59"/>
    <w:rsid w:val="00E63CC8"/>
    <w:rsid w:val="00E657F2"/>
    <w:rsid w:val="00E67BD0"/>
    <w:rsid w:val="00E70B75"/>
    <w:rsid w:val="00E845B5"/>
    <w:rsid w:val="00E8689A"/>
    <w:rsid w:val="00E8742D"/>
    <w:rsid w:val="00E94269"/>
    <w:rsid w:val="00E950DC"/>
    <w:rsid w:val="00E96D56"/>
    <w:rsid w:val="00EA32CE"/>
    <w:rsid w:val="00EB03AE"/>
    <w:rsid w:val="00EB3046"/>
    <w:rsid w:val="00EB614E"/>
    <w:rsid w:val="00EC535D"/>
    <w:rsid w:val="00ED1582"/>
    <w:rsid w:val="00ED194B"/>
    <w:rsid w:val="00ED3DBF"/>
    <w:rsid w:val="00EE18E7"/>
    <w:rsid w:val="00EE30D3"/>
    <w:rsid w:val="00EE3EA0"/>
    <w:rsid w:val="00EE6085"/>
    <w:rsid w:val="00EE75D8"/>
    <w:rsid w:val="00EF353A"/>
    <w:rsid w:val="00EF7197"/>
    <w:rsid w:val="00F045E3"/>
    <w:rsid w:val="00F04789"/>
    <w:rsid w:val="00F06801"/>
    <w:rsid w:val="00F12CCD"/>
    <w:rsid w:val="00F160AE"/>
    <w:rsid w:val="00F16933"/>
    <w:rsid w:val="00F169E9"/>
    <w:rsid w:val="00F2093E"/>
    <w:rsid w:val="00F22689"/>
    <w:rsid w:val="00F22857"/>
    <w:rsid w:val="00F30BF2"/>
    <w:rsid w:val="00F312A9"/>
    <w:rsid w:val="00F44481"/>
    <w:rsid w:val="00F4608A"/>
    <w:rsid w:val="00F50E9B"/>
    <w:rsid w:val="00F54BD8"/>
    <w:rsid w:val="00F54F7C"/>
    <w:rsid w:val="00F66539"/>
    <w:rsid w:val="00F723DF"/>
    <w:rsid w:val="00F76D1C"/>
    <w:rsid w:val="00F901CE"/>
    <w:rsid w:val="00F9262F"/>
    <w:rsid w:val="00F95776"/>
    <w:rsid w:val="00FA2F9E"/>
    <w:rsid w:val="00FA30B1"/>
    <w:rsid w:val="00FA7AA2"/>
    <w:rsid w:val="00FB0D7F"/>
    <w:rsid w:val="00FB281E"/>
    <w:rsid w:val="00FB2B1D"/>
    <w:rsid w:val="00FB38EF"/>
    <w:rsid w:val="00FC5D9E"/>
    <w:rsid w:val="00FE1D30"/>
    <w:rsid w:val="00FE58AA"/>
    <w:rsid w:val="00FE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E18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665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742B5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665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48BA"/>
    <w:pPr>
      <w:tabs>
        <w:tab w:val="center" w:pos="4320"/>
        <w:tab w:val="right" w:pos="8640"/>
      </w:tabs>
    </w:pPr>
    <w:rPr>
      <w:rFonts w:ascii="Garamond" w:hAnsi="Garamond"/>
      <w:sz w:val="24"/>
    </w:rPr>
  </w:style>
  <w:style w:type="character" w:customStyle="1" w:styleId="a4">
    <w:name w:val="Верхний колонтитул Знак"/>
    <w:basedOn w:val="a0"/>
    <w:link w:val="a3"/>
    <w:rsid w:val="00B948BA"/>
    <w:rPr>
      <w:rFonts w:ascii="Garamond" w:eastAsia="Times New Roman" w:hAnsi="Garamond" w:cs="Times New Roman"/>
      <w:sz w:val="24"/>
      <w:szCs w:val="20"/>
      <w:lang w:val="en-US"/>
    </w:rPr>
  </w:style>
  <w:style w:type="paragraph" w:styleId="a5">
    <w:name w:val="footer"/>
    <w:basedOn w:val="a"/>
    <w:link w:val="a6"/>
    <w:uiPriority w:val="99"/>
    <w:rsid w:val="00B948BA"/>
    <w:pPr>
      <w:tabs>
        <w:tab w:val="center" w:pos="4320"/>
        <w:tab w:val="right" w:pos="8640"/>
      </w:tabs>
    </w:pPr>
    <w:rPr>
      <w:rFonts w:ascii="Garamond" w:hAnsi="Garamond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B948BA"/>
    <w:rPr>
      <w:rFonts w:ascii="Garamond" w:eastAsia="Times New Roman" w:hAnsi="Garamond" w:cs="Times New Roman"/>
      <w:sz w:val="24"/>
      <w:szCs w:val="20"/>
      <w:lang w:val="en-US"/>
    </w:rPr>
  </w:style>
  <w:style w:type="paragraph" w:styleId="a7">
    <w:name w:val="caption"/>
    <w:basedOn w:val="a"/>
    <w:next w:val="a"/>
    <w:qFormat/>
    <w:rsid w:val="00B948BA"/>
    <w:pPr>
      <w:jc w:val="right"/>
    </w:pPr>
    <w:rPr>
      <w:rFonts w:ascii="Helvetica" w:hAnsi="Helvetica"/>
      <w:b/>
    </w:rPr>
  </w:style>
  <w:style w:type="paragraph" w:styleId="a8">
    <w:name w:val="footnote text"/>
    <w:basedOn w:val="a"/>
    <w:link w:val="a9"/>
    <w:semiHidden/>
    <w:rsid w:val="00B948BA"/>
    <w:rPr>
      <w:sz w:val="20"/>
    </w:rPr>
  </w:style>
  <w:style w:type="character" w:customStyle="1" w:styleId="a9">
    <w:name w:val="Текст сноски Знак"/>
    <w:basedOn w:val="a0"/>
    <w:link w:val="a8"/>
    <w:semiHidden/>
    <w:rsid w:val="00B948B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List Paragraph"/>
    <w:basedOn w:val="a"/>
    <w:uiPriority w:val="34"/>
    <w:qFormat/>
    <w:rsid w:val="00B948BA"/>
    <w:pPr>
      <w:ind w:left="708"/>
    </w:pPr>
  </w:style>
  <w:style w:type="character" w:customStyle="1" w:styleId="adr-big">
    <w:name w:val="adr-big"/>
    <w:rsid w:val="00B948BA"/>
  </w:style>
  <w:style w:type="paragraph" w:styleId="ab">
    <w:name w:val="Plain Text"/>
    <w:basedOn w:val="a"/>
    <w:link w:val="ac"/>
    <w:uiPriority w:val="99"/>
    <w:unhideWhenUsed/>
    <w:rsid w:val="00B948BA"/>
    <w:rPr>
      <w:rFonts w:ascii="Calibri" w:eastAsia="Calibri" w:hAnsi="Calibri" w:cs="Consolas"/>
      <w:sz w:val="22"/>
      <w:szCs w:val="21"/>
      <w:lang w:val="ru-RU"/>
    </w:rPr>
  </w:style>
  <w:style w:type="character" w:customStyle="1" w:styleId="ac">
    <w:name w:val="Текст Знак"/>
    <w:basedOn w:val="a0"/>
    <w:link w:val="ab"/>
    <w:uiPriority w:val="99"/>
    <w:rsid w:val="00B948BA"/>
    <w:rPr>
      <w:rFonts w:ascii="Calibri" w:eastAsia="Calibri" w:hAnsi="Calibri" w:cs="Consolas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B948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948BA"/>
    <w:rPr>
      <w:rFonts w:ascii="Tahoma" w:eastAsia="Times New Roman" w:hAnsi="Tahoma" w:cs="Tahoma"/>
      <w:sz w:val="16"/>
      <w:szCs w:val="16"/>
      <w:lang w:val="en-US"/>
    </w:rPr>
  </w:style>
  <w:style w:type="character" w:styleId="af">
    <w:name w:val="Emphasis"/>
    <w:basedOn w:val="a0"/>
    <w:uiPriority w:val="20"/>
    <w:qFormat/>
    <w:rsid w:val="00413D0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7742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2D38DD"/>
  </w:style>
  <w:style w:type="character" w:customStyle="1" w:styleId="10">
    <w:name w:val="Заголовок 1 Знак"/>
    <w:basedOn w:val="a0"/>
    <w:link w:val="1"/>
    <w:uiPriority w:val="9"/>
    <w:rsid w:val="00EE1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f0">
    <w:name w:val="Normal (Web)"/>
    <w:basedOn w:val="a"/>
    <w:uiPriority w:val="99"/>
    <w:semiHidden/>
    <w:unhideWhenUsed/>
    <w:rsid w:val="00F66539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1">
    <w:name w:val="No Spacing"/>
    <w:uiPriority w:val="1"/>
    <w:qFormat/>
    <w:rsid w:val="00F665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66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6653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en-US"/>
    </w:rPr>
  </w:style>
  <w:style w:type="character" w:styleId="af2">
    <w:name w:val="Hyperlink"/>
    <w:basedOn w:val="a0"/>
    <w:uiPriority w:val="99"/>
    <w:semiHidden/>
    <w:unhideWhenUsed/>
    <w:rsid w:val="00A52B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E18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665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742B5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665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48BA"/>
    <w:pPr>
      <w:tabs>
        <w:tab w:val="center" w:pos="4320"/>
        <w:tab w:val="right" w:pos="8640"/>
      </w:tabs>
    </w:pPr>
    <w:rPr>
      <w:rFonts w:ascii="Garamond" w:hAnsi="Garamond"/>
      <w:sz w:val="24"/>
    </w:rPr>
  </w:style>
  <w:style w:type="character" w:customStyle="1" w:styleId="a4">
    <w:name w:val="Верхний колонтитул Знак"/>
    <w:basedOn w:val="a0"/>
    <w:link w:val="a3"/>
    <w:rsid w:val="00B948BA"/>
    <w:rPr>
      <w:rFonts w:ascii="Garamond" w:eastAsia="Times New Roman" w:hAnsi="Garamond" w:cs="Times New Roman"/>
      <w:sz w:val="24"/>
      <w:szCs w:val="20"/>
      <w:lang w:val="en-US"/>
    </w:rPr>
  </w:style>
  <w:style w:type="paragraph" w:styleId="a5">
    <w:name w:val="footer"/>
    <w:basedOn w:val="a"/>
    <w:link w:val="a6"/>
    <w:uiPriority w:val="99"/>
    <w:rsid w:val="00B948BA"/>
    <w:pPr>
      <w:tabs>
        <w:tab w:val="center" w:pos="4320"/>
        <w:tab w:val="right" w:pos="8640"/>
      </w:tabs>
    </w:pPr>
    <w:rPr>
      <w:rFonts w:ascii="Garamond" w:hAnsi="Garamond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B948BA"/>
    <w:rPr>
      <w:rFonts w:ascii="Garamond" w:eastAsia="Times New Roman" w:hAnsi="Garamond" w:cs="Times New Roman"/>
      <w:sz w:val="24"/>
      <w:szCs w:val="20"/>
      <w:lang w:val="en-US"/>
    </w:rPr>
  </w:style>
  <w:style w:type="paragraph" w:styleId="a7">
    <w:name w:val="caption"/>
    <w:basedOn w:val="a"/>
    <w:next w:val="a"/>
    <w:qFormat/>
    <w:rsid w:val="00B948BA"/>
    <w:pPr>
      <w:jc w:val="right"/>
    </w:pPr>
    <w:rPr>
      <w:rFonts w:ascii="Helvetica" w:hAnsi="Helvetica"/>
      <w:b/>
    </w:rPr>
  </w:style>
  <w:style w:type="paragraph" w:styleId="a8">
    <w:name w:val="footnote text"/>
    <w:basedOn w:val="a"/>
    <w:link w:val="a9"/>
    <w:semiHidden/>
    <w:rsid w:val="00B948BA"/>
    <w:rPr>
      <w:sz w:val="20"/>
    </w:rPr>
  </w:style>
  <w:style w:type="character" w:customStyle="1" w:styleId="a9">
    <w:name w:val="Текст сноски Знак"/>
    <w:basedOn w:val="a0"/>
    <w:link w:val="a8"/>
    <w:semiHidden/>
    <w:rsid w:val="00B948B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List Paragraph"/>
    <w:basedOn w:val="a"/>
    <w:uiPriority w:val="34"/>
    <w:qFormat/>
    <w:rsid w:val="00B948BA"/>
    <w:pPr>
      <w:ind w:left="708"/>
    </w:pPr>
  </w:style>
  <w:style w:type="character" w:customStyle="1" w:styleId="adr-big">
    <w:name w:val="adr-big"/>
    <w:rsid w:val="00B948BA"/>
  </w:style>
  <w:style w:type="paragraph" w:styleId="ab">
    <w:name w:val="Plain Text"/>
    <w:basedOn w:val="a"/>
    <w:link w:val="ac"/>
    <w:uiPriority w:val="99"/>
    <w:unhideWhenUsed/>
    <w:rsid w:val="00B948BA"/>
    <w:rPr>
      <w:rFonts w:ascii="Calibri" w:eastAsia="Calibri" w:hAnsi="Calibri" w:cs="Consolas"/>
      <w:sz w:val="22"/>
      <w:szCs w:val="21"/>
      <w:lang w:val="ru-RU"/>
    </w:rPr>
  </w:style>
  <w:style w:type="character" w:customStyle="1" w:styleId="ac">
    <w:name w:val="Текст Знак"/>
    <w:basedOn w:val="a0"/>
    <w:link w:val="ab"/>
    <w:uiPriority w:val="99"/>
    <w:rsid w:val="00B948BA"/>
    <w:rPr>
      <w:rFonts w:ascii="Calibri" w:eastAsia="Calibri" w:hAnsi="Calibri" w:cs="Consolas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B948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948BA"/>
    <w:rPr>
      <w:rFonts w:ascii="Tahoma" w:eastAsia="Times New Roman" w:hAnsi="Tahoma" w:cs="Tahoma"/>
      <w:sz w:val="16"/>
      <w:szCs w:val="16"/>
      <w:lang w:val="en-US"/>
    </w:rPr>
  </w:style>
  <w:style w:type="character" w:styleId="af">
    <w:name w:val="Emphasis"/>
    <w:basedOn w:val="a0"/>
    <w:uiPriority w:val="20"/>
    <w:qFormat/>
    <w:rsid w:val="00413D0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7742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2D38DD"/>
  </w:style>
  <w:style w:type="character" w:customStyle="1" w:styleId="10">
    <w:name w:val="Заголовок 1 Знак"/>
    <w:basedOn w:val="a0"/>
    <w:link w:val="1"/>
    <w:uiPriority w:val="9"/>
    <w:rsid w:val="00EE1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f0">
    <w:name w:val="Normal (Web)"/>
    <w:basedOn w:val="a"/>
    <w:uiPriority w:val="99"/>
    <w:semiHidden/>
    <w:unhideWhenUsed/>
    <w:rsid w:val="00F66539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1">
    <w:name w:val="No Spacing"/>
    <w:uiPriority w:val="1"/>
    <w:qFormat/>
    <w:rsid w:val="00F665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66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6653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en-US"/>
    </w:rPr>
  </w:style>
  <w:style w:type="character" w:styleId="af2">
    <w:name w:val="Hyperlink"/>
    <w:basedOn w:val="a0"/>
    <w:uiPriority w:val="99"/>
    <w:semiHidden/>
    <w:unhideWhenUsed/>
    <w:rsid w:val="00A52B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6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00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4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48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089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69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9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45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6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79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5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2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6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0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93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30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3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42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45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94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Muraviev, Sergey</cp:lastModifiedBy>
  <cp:revision>4</cp:revision>
  <dcterms:created xsi:type="dcterms:W3CDTF">2015-06-07T16:04:00Z</dcterms:created>
  <dcterms:modified xsi:type="dcterms:W3CDTF">2015-06-07T16:15:00Z</dcterms:modified>
</cp:coreProperties>
</file>